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C8F" w:rsidRPr="00703C8F" w:rsidRDefault="00703C8F" w:rsidP="00703C8F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703C8F">
        <w:rPr>
          <w:rFonts w:ascii="Arial" w:hAnsi="Arial" w:cs="Arial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3C8F" w:rsidRPr="00703C8F" w:rsidRDefault="00703C8F" w:rsidP="00703C8F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703C8F">
        <w:rPr>
          <w:rFonts w:ascii="Arial" w:hAnsi="Arial" w:cs="Arial"/>
          <w:sz w:val="24"/>
        </w:rPr>
        <w:t>H</w:t>
      </w:r>
      <w:r w:rsidRPr="00703C8F">
        <w:rPr>
          <w:rFonts w:ascii="Arial" w:hAnsi="Arial" w:cs="Arial"/>
          <w:sz w:val="24"/>
        </w:rPr>
        <w:t xml:space="preserve"> </w:t>
      </w:r>
      <w:r w:rsidRPr="00703C8F">
        <w:rPr>
          <w:rFonts w:ascii="Arial" w:hAnsi="Arial" w:cs="Arial"/>
          <w:sz w:val="24"/>
        </w:rPr>
        <w:t>O</w:t>
      </w:r>
      <w:r w:rsidRPr="00703C8F">
        <w:rPr>
          <w:rFonts w:ascii="Arial" w:hAnsi="Arial" w:cs="Arial"/>
          <w:sz w:val="24"/>
        </w:rPr>
        <w:t xml:space="preserve"> </w:t>
      </w:r>
      <w:r w:rsidRPr="00703C8F">
        <w:rPr>
          <w:rFonts w:ascii="Arial" w:hAnsi="Arial" w:cs="Arial"/>
          <w:sz w:val="24"/>
        </w:rPr>
        <w:t>T</w:t>
      </w:r>
      <w:r w:rsidRPr="00703C8F">
        <w:rPr>
          <w:rFonts w:ascii="Arial" w:hAnsi="Arial" w:cs="Arial"/>
          <w:sz w:val="24"/>
        </w:rPr>
        <w:t xml:space="preserve"> </w:t>
      </w:r>
      <w:r w:rsidRPr="00703C8F">
        <w:rPr>
          <w:rFonts w:ascii="Arial" w:hAnsi="Arial" w:cs="Arial"/>
          <w:sz w:val="24"/>
        </w:rPr>
        <w:t>A</w:t>
      </w:r>
      <w:r w:rsidRPr="00703C8F">
        <w:rPr>
          <w:rFonts w:ascii="Arial" w:hAnsi="Arial" w:cs="Arial"/>
          <w:sz w:val="24"/>
        </w:rPr>
        <w:t xml:space="preserve"> </w:t>
      </w:r>
      <w:r w:rsidRPr="00703C8F">
        <w:rPr>
          <w:rFonts w:ascii="Arial" w:hAnsi="Arial" w:cs="Arial"/>
          <w:sz w:val="24"/>
        </w:rPr>
        <w:t>R</w:t>
      </w:r>
      <w:r w:rsidRPr="00703C8F">
        <w:rPr>
          <w:rFonts w:ascii="Arial" w:hAnsi="Arial" w:cs="Arial"/>
          <w:sz w:val="24"/>
        </w:rPr>
        <w:t xml:space="preserve"> </w:t>
      </w:r>
      <w:r w:rsidRPr="00703C8F">
        <w:rPr>
          <w:rFonts w:ascii="Arial" w:hAnsi="Arial" w:cs="Arial"/>
          <w:sz w:val="24"/>
        </w:rPr>
        <w:t>A</w:t>
      </w:r>
      <w:r w:rsidRPr="00703C8F">
        <w:rPr>
          <w:rFonts w:ascii="Arial" w:hAnsi="Arial" w:cs="Arial"/>
          <w:sz w:val="24"/>
        </w:rPr>
        <w:t xml:space="preserve"> </w:t>
      </w:r>
      <w:r w:rsidRPr="00703C8F">
        <w:rPr>
          <w:rFonts w:ascii="Arial" w:hAnsi="Arial" w:cs="Arial"/>
          <w:sz w:val="24"/>
        </w:rPr>
        <w:t>R</w:t>
      </w:r>
      <w:r w:rsidRPr="00703C8F">
        <w:rPr>
          <w:rFonts w:ascii="Arial" w:hAnsi="Arial" w:cs="Arial"/>
          <w:sz w:val="24"/>
        </w:rPr>
        <w:t xml:space="preserve"> </w:t>
      </w:r>
      <w:r w:rsidRPr="00703C8F">
        <w:rPr>
          <w:rFonts w:ascii="Arial" w:hAnsi="Arial" w:cs="Arial"/>
          <w:sz w:val="24"/>
        </w:rPr>
        <w:t>E</w:t>
      </w:r>
    </w:p>
    <w:p w:rsidR="00703C8F" w:rsidRPr="00703C8F" w:rsidRDefault="00703C8F" w:rsidP="00703C8F">
      <w:pPr>
        <w:jc w:val="center"/>
        <w:rPr>
          <w:rFonts w:ascii="Arial" w:hAnsi="Arial" w:cs="Arial"/>
          <w:b/>
          <w:lang w:val="ro-RO"/>
        </w:rPr>
      </w:pPr>
      <w:r w:rsidRPr="00703C8F">
        <w:rPr>
          <w:rFonts w:ascii="Arial" w:hAnsi="Arial" w:cs="Arial"/>
          <w:b/>
          <w:lang w:val="ro-RO"/>
        </w:rPr>
        <w:t xml:space="preserve"> privind  completarea H.C.L. nr.78/28.05.2013 pentru</w:t>
      </w:r>
      <w:r w:rsidRPr="00703C8F">
        <w:rPr>
          <w:rFonts w:ascii="Arial" w:hAnsi="Arial" w:cs="Arial"/>
          <w:b/>
          <w:lang w:val="ro-RO"/>
        </w:rPr>
        <w:t xml:space="preserve"> </w:t>
      </w:r>
      <w:r w:rsidRPr="00703C8F">
        <w:rPr>
          <w:rFonts w:ascii="Arial" w:hAnsi="Arial" w:cs="Arial"/>
          <w:b/>
          <w:lang w:val="ro-RO"/>
        </w:rPr>
        <w:t xml:space="preserve"> rezilierea contractului de concesiune nr.10521/26.10.2011</w:t>
      </w:r>
      <w:r w:rsidRPr="00703C8F">
        <w:rPr>
          <w:rFonts w:ascii="Arial" w:hAnsi="Arial" w:cs="Arial"/>
          <w:b/>
          <w:lang w:val="ro-RO"/>
        </w:rPr>
        <w:t xml:space="preserve"> </w:t>
      </w:r>
      <w:r w:rsidRPr="00703C8F">
        <w:rPr>
          <w:rFonts w:ascii="Arial" w:hAnsi="Arial" w:cs="Arial"/>
          <w:b/>
          <w:lang w:val="ro-RO"/>
        </w:rPr>
        <w:t>incheiat intre Danila Radu  si orasul Techirghiol</w:t>
      </w:r>
    </w:p>
    <w:p w:rsidR="00703C8F" w:rsidRPr="00703C8F" w:rsidRDefault="00703C8F" w:rsidP="00703C8F">
      <w:pPr>
        <w:jc w:val="center"/>
        <w:rPr>
          <w:rFonts w:ascii="Arial" w:hAnsi="Arial" w:cs="Arial"/>
          <w:b/>
          <w:lang w:val="ro-RO"/>
        </w:rPr>
      </w:pPr>
    </w:p>
    <w:p w:rsidR="00703C8F" w:rsidRPr="00703C8F" w:rsidRDefault="00703C8F" w:rsidP="00703C8F">
      <w:pPr>
        <w:jc w:val="center"/>
        <w:rPr>
          <w:rFonts w:ascii="Arial" w:hAnsi="Arial" w:cs="Arial"/>
          <w:b/>
          <w:lang w:val="ro-RO"/>
        </w:rPr>
      </w:pPr>
    </w:p>
    <w:p w:rsidR="00703C8F" w:rsidRPr="00703C8F" w:rsidRDefault="00703C8F" w:rsidP="00703C8F">
      <w:pPr>
        <w:ind w:firstLine="720"/>
        <w:jc w:val="both"/>
        <w:rPr>
          <w:rFonts w:ascii="Arial" w:hAnsi="Arial" w:cs="Arial"/>
          <w:lang w:val="ro-RO"/>
        </w:rPr>
      </w:pPr>
      <w:r w:rsidRPr="00703C8F">
        <w:rPr>
          <w:rFonts w:ascii="Arial" w:hAnsi="Arial" w:cs="Arial"/>
          <w:lang w:val="ro-RO"/>
        </w:rPr>
        <w:t xml:space="preserve">Consiliul Local al oraşului Techirghiol, întrunit în şedinţa ordinară din data de </w:t>
      </w:r>
      <w:r w:rsidRPr="00703C8F">
        <w:rPr>
          <w:rFonts w:ascii="Arial" w:hAnsi="Arial" w:cs="Arial"/>
          <w:b/>
          <w:lang w:val="ro-RO"/>
        </w:rPr>
        <w:t>12.09.2013</w:t>
      </w:r>
      <w:r w:rsidRPr="00703C8F">
        <w:rPr>
          <w:rFonts w:ascii="Arial" w:hAnsi="Arial" w:cs="Arial"/>
          <w:lang w:val="ro-RO"/>
        </w:rPr>
        <w:t>,</w:t>
      </w:r>
    </w:p>
    <w:p w:rsidR="00703C8F" w:rsidRPr="00703C8F" w:rsidRDefault="00703C8F" w:rsidP="00703C8F">
      <w:pPr>
        <w:jc w:val="both"/>
        <w:rPr>
          <w:rFonts w:ascii="Arial" w:hAnsi="Arial" w:cs="Arial"/>
          <w:b/>
          <w:lang w:val="ro-RO"/>
        </w:rPr>
      </w:pPr>
      <w:r w:rsidRPr="00703C8F">
        <w:rPr>
          <w:rFonts w:ascii="Arial" w:hAnsi="Arial" w:cs="Arial"/>
          <w:lang w:val="ro-RO"/>
        </w:rPr>
        <w:tab/>
        <w:t xml:space="preserve">Luând în dezbatere proiectul de hotărâre şi expunerea de motive prezentate de dl. primar – Stan Adrian, raportul comisiei pe domenii de specialitate nr. </w:t>
      </w:r>
      <w:r w:rsidRPr="00703C8F">
        <w:rPr>
          <w:rFonts w:ascii="Arial" w:hAnsi="Arial" w:cs="Arial"/>
          <w:lang w:val="ro-RO"/>
        </w:rPr>
        <w:t xml:space="preserve">1 şi </w:t>
      </w:r>
      <w:r w:rsidRPr="00703C8F">
        <w:rPr>
          <w:rFonts w:ascii="Arial" w:hAnsi="Arial" w:cs="Arial"/>
          <w:lang w:val="ro-RO"/>
        </w:rPr>
        <w:t>2</w:t>
      </w:r>
      <w:r w:rsidRPr="00703C8F">
        <w:rPr>
          <w:rFonts w:ascii="Arial" w:hAnsi="Arial" w:cs="Arial"/>
          <w:b/>
          <w:lang w:val="ro-RO"/>
        </w:rPr>
        <w:t>,</w:t>
      </w:r>
    </w:p>
    <w:p w:rsidR="00703C8F" w:rsidRPr="00703C8F" w:rsidRDefault="00703C8F" w:rsidP="00703C8F">
      <w:pPr>
        <w:tabs>
          <w:tab w:val="left" w:pos="680"/>
        </w:tabs>
        <w:jc w:val="both"/>
        <w:rPr>
          <w:rFonts w:ascii="Arial" w:hAnsi="Arial" w:cs="Arial"/>
        </w:rPr>
      </w:pPr>
      <w:r w:rsidRPr="00703C8F">
        <w:rPr>
          <w:rFonts w:ascii="Arial" w:hAnsi="Arial" w:cs="Arial"/>
        </w:rPr>
        <w:tab/>
      </w:r>
      <w:proofErr w:type="spellStart"/>
      <w:r w:rsidRPr="00703C8F">
        <w:rPr>
          <w:rFonts w:ascii="Arial" w:hAnsi="Arial" w:cs="Arial"/>
        </w:rPr>
        <w:t>Având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în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proofErr w:type="gramStart"/>
      <w:r w:rsidRPr="00703C8F">
        <w:rPr>
          <w:rFonts w:ascii="Arial" w:hAnsi="Arial" w:cs="Arial"/>
        </w:rPr>
        <w:t>vedere</w:t>
      </w:r>
      <w:proofErr w:type="spellEnd"/>
      <w:r w:rsidRPr="00703C8F">
        <w:rPr>
          <w:rFonts w:ascii="Arial" w:hAnsi="Arial" w:cs="Arial"/>
        </w:rPr>
        <w:t xml:space="preserve"> :</w:t>
      </w:r>
      <w:proofErr w:type="gramEnd"/>
    </w:p>
    <w:p w:rsidR="00703C8F" w:rsidRPr="00703C8F" w:rsidRDefault="00703C8F" w:rsidP="00703C8F">
      <w:pPr>
        <w:tabs>
          <w:tab w:val="left" w:pos="680"/>
        </w:tabs>
        <w:ind w:left="187"/>
        <w:jc w:val="both"/>
        <w:rPr>
          <w:rFonts w:ascii="Arial" w:hAnsi="Arial" w:cs="Arial"/>
        </w:rPr>
      </w:pPr>
      <w:r w:rsidRPr="00703C8F">
        <w:rPr>
          <w:rFonts w:ascii="Arial" w:hAnsi="Arial" w:cs="Arial"/>
        </w:rPr>
        <w:t xml:space="preserve">  -   </w:t>
      </w:r>
      <w:proofErr w:type="spellStart"/>
      <w:proofErr w:type="gramStart"/>
      <w:r w:rsidRPr="00703C8F">
        <w:rPr>
          <w:rFonts w:ascii="Arial" w:hAnsi="Arial" w:cs="Arial"/>
        </w:rPr>
        <w:t>raportul</w:t>
      </w:r>
      <w:proofErr w:type="spellEnd"/>
      <w:proofErr w:type="gramEnd"/>
      <w:r w:rsidRPr="00703C8F">
        <w:rPr>
          <w:rFonts w:ascii="Arial" w:hAnsi="Arial" w:cs="Arial"/>
        </w:rPr>
        <w:t xml:space="preserve"> de </w:t>
      </w:r>
      <w:proofErr w:type="spellStart"/>
      <w:r w:rsidRPr="00703C8F">
        <w:rPr>
          <w:rFonts w:ascii="Arial" w:hAnsi="Arial" w:cs="Arial"/>
        </w:rPr>
        <w:t>specialitate</w:t>
      </w:r>
      <w:proofErr w:type="spellEnd"/>
      <w:r w:rsidRPr="00703C8F">
        <w:rPr>
          <w:rFonts w:ascii="Arial" w:hAnsi="Arial" w:cs="Arial"/>
        </w:rPr>
        <w:t xml:space="preserve"> nr. 8930/09.09.2013 al </w:t>
      </w:r>
      <w:proofErr w:type="spellStart"/>
      <w:r w:rsidRPr="00703C8F">
        <w:rPr>
          <w:rFonts w:ascii="Arial" w:hAnsi="Arial" w:cs="Arial"/>
        </w:rPr>
        <w:t>Serviciului</w:t>
      </w:r>
      <w:proofErr w:type="spellEnd"/>
      <w:r w:rsidRPr="00703C8F">
        <w:rPr>
          <w:rFonts w:ascii="Arial" w:hAnsi="Arial" w:cs="Arial"/>
        </w:rPr>
        <w:t xml:space="preserve"> de Urbanism, </w:t>
      </w:r>
    </w:p>
    <w:p w:rsidR="00703C8F" w:rsidRPr="00703C8F" w:rsidRDefault="00703C8F" w:rsidP="00703C8F">
      <w:pPr>
        <w:jc w:val="both"/>
        <w:rPr>
          <w:rFonts w:ascii="Arial" w:hAnsi="Arial" w:cs="Arial"/>
        </w:rPr>
      </w:pPr>
      <w:r w:rsidRPr="00703C8F">
        <w:rPr>
          <w:rFonts w:ascii="Arial" w:hAnsi="Arial" w:cs="Arial"/>
        </w:rPr>
        <w:t xml:space="preserve">     -   </w:t>
      </w:r>
      <w:proofErr w:type="spellStart"/>
      <w:proofErr w:type="gramStart"/>
      <w:r w:rsidRPr="00703C8F">
        <w:rPr>
          <w:rFonts w:ascii="Arial" w:hAnsi="Arial" w:cs="Arial"/>
        </w:rPr>
        <w:t>cererea</w:t>
      </w:r>
      <w:proofErr w:type="spellEnd"/>
      <w:proofErr w:type="gramEnd"/>
      <w:r w:rsidRPr="00703C8F">
        <w:rPr>
          <w:rFonts w:ascii="Arial" w:hAnsi="Arial" w:cs="Arial"/>
        </w:rPr>
        <w:t xml:space="preserve"> nr.8930/29.08.2013  a </w:t>
      </w:r>
      <w:proofErr w:type="spellStart"/>
      <w:r w:rsidRPr="00703C8F">
        <w:rPr>
          <w:rFonts w:ascii="Arial" w:hAnsi="Arial" w:cs="Arial"/>
        </w:rPr>
        <w:t>numitului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Danila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Radu</w:t>
      </w:r>
      <w:proofErr w:type="spellEnd"/>
      <w:r w:rsidRPr="00703C8F">
        <w:rPr>
          <w:rFonts w:ascii="Arial" w:hAnsi="Arial" w:cs="Arial"/>
        </w:rPr>
        <w:t>;</w:t>
      </w:r>
    </w:p>
    <w:p w:rsidR="00703C8F" w:rsidRPr="00703C8F" w:rsidRDefault="00703C8F" w:rsidP="00703C8F">
      <w:pPr>
        <w:pStyle w:val="Header"/>
        <w:tabs>
          <w:tab w:val="left" w:pos="680"/>
        </w:tabs>
        <w:jc w:val="both"/>
        <w:rPr>
          <w:rFonts w:ascii="Arial" w:hAnsi="Arial" w:cs="Arial"/>
        </w:rPr>
      </w:pPr>
      <w:r w:rsidRPr="00703C8F">
        <w:rPr>
          <w:rFonts w:ascii="Arial" w:hAnsi="Arial" w:cs="Arial"/>
        </w:rPr>
        <w:t xml:space="preserve">     -   contractul de concesiune nr.10521/26.10.2011;</w:t>
      </w:r>
    </w:p>
    <w:p w:rsidR="00703C8F" w:rsidRPr="00703C8F" w:rsidRDefault="00703C8F" w:rsidP="00703C8F">
      <w:pPr>
        <w:pStyle w:val="Header"/>
        <w:tabs>
          <w:tab w:val="left" w:pos="680"/>
        </w:tabs>
        <w:jc w:val="both"/>
        <w:rPr>
          <w:rFonts w:ascii="Arial" w:hAnsi="Arial" w:cs="Arial"/>
        </w:rPr>
      </w:pPr>
      <w:r w:rsidRPr="00703C8F">
        <w:rPr>
          <w:rFonts w:ascii="Arial" w:hAnsi="Arial" w:cs="Arial"/>
        </w:rPr>
        <w:t xml:space="preserve">     -   instiintarea de plata din 23.08.2013;</w:t>
      </w:r>
    </w:p>
    <w:p w:rsidR="00703C8F" w:rsidRPr="00703C8F" w:rsidRDefault="00703C8F" w:rsidP="00703C8F">
      <w:pPr>
        <w:pStyle w:val="Header"/>
        <w:tabs>
          <w:tab w:val="left" w:pos="680"/>
        </w:tabs>
        <w:jc w:val="both"/>
        <w:rPr>
          <w:rFonts w:ascii="Arial" w:hAnsi="Arial" w:cs="Arial"/>
        </w:rPr>
      </w:pPr>
      <w:r w:rsidRPr="00703C8F">
        <w:rPr>
          <w:rFonts w:ascii="Arial" w:hAnsi="Arial" w:cs="Arial"/>
        </w:rPr>
        <w:t xml:space="preserve">     -  H.C.L. nr.78/28.05.2013 privind rezilierea contractului de concesiune nr.10521/2011 incheiat intre Danila Radu si Oras Techirghiol</w:t>
      </w:r>
      <w:r w:rsidRPr="00703C8F">
        <w:rPr>
          <w:rFonts w:ascii="Arial" w:hAnsi="Arial" w:cs="Arial"/>
        </w:rPr>
        <w:t>.</w:t>
      </w:r>
    </w:p>
    <w:p w:rsidR="00703C8F" w:rsidRPr="00703C8F" w:rsidRDefault="00703C8F" w:rsidP="00703C8F">
      <w:pPr>
        <w:tabs>
          <w:tab w:val="left" w:pos="680"/>
        </w:tabs>
        <w:jc w:val="both"/>
        <w:rPr>
          <w:rFonts w:ascii="Arial" w:hAnsi="Arial" w:cs="Arial"/>
        </w:rPr>
      </w:pPr>
      <w:r w:rsidRPr="00703C8F">
        <w:rPr>
          <w:rFonts w:ascii="Arial" w:hAnsi="Arial" w:cs="Arial"/>
        </w:rPr>
        <w:tab/>
      </w:r>
      <w:proofErr w:type="spellStart"/>
      <w:proofErr w:type="gramStart"/>
      <w:r w:rsidRPr="00703C8F">
        <w:rPr>
          <w:rFonts w:ascii="Arial" w:hAnsi="Arial" w:cs="Arial"/>
        </w:rPr>
        <w:t>Văzând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prevederile</w:t>
      </w:r>
      <w:proofErr w:type="spellEnd"/>
      <w:r w:rsidRPr="00703C8F">
        <w:rPr>
          <w:rFonts w:ascii="Arial" w:hAnsi="Arial" w:cs="Arial"/>
        </w:rPr>
        <w:t xml:space="preserve"> art.</w:t>
      </w:r>
      <w:proofErr w:type="gramEnd"/>
      <w:r w:rsidRPr="00703C8F">
        <w:rPr>
          <w:rFonts w:ascii="Arial" w:hAnsi="Arial" w:cs="Arial"/>
        </w:rPr>
        <w:t xml:space="preserve"> 36 </w:t>
      </w:r>
      <w:proofErr w:type="spellStart"/>
      <w:r w:rsidRPr="00703C8F">
        <w:rPr>
          <w:rFonts w:ascii="Arial" w:hAnsi="Arial" w:cs="Arial"/>
        </w:rPr>
        <w:t>alin</w:t>
      </w:r>
      <w:proofErr w:type="spellEnd"/>
      <w:r w:rsidRPr="00703C8F">
        <w:rPr>
          <w:rFonts w:ascii="Arial" w:hAnsi="Arial" w:cs="Arial"/>
        </w:rPr>
        <w:t xml:space="preserve"> </w:t>
      </w:r>
      <w:proofErr w:type="gramStart"/>
      <w:r w:rsidRPr="00703C8F">
        <w:rPr>
          <w:rFonts w:ascii="Arial" w:hAnsi="Arial" w:cs="Arial"/>
        </w:rPr>
        <w:t>2,</w:t>
      </w:r>
      <w:proofErr w:type="gramEnd"/>
      <w:r w:rsidRPr="00703C8F">
        <w:rPr>
          <w:rFonts w:ascii="Arial" w:hAnsi="Arial" w:cs="Arial"/>
        </w:rPr>
        <w:t xml:space="preserve"> lit c din </w:t>
      </w:r>
      <w:proofErr w:type="spellStart"/>
      <w:r w:rsidRPr="00703C8F">
        <w:rPr>
          <w:rFonts w:ascii="Arial" w:hAnsi="Arial" w:cs="Arial"/>
        </w:rPr>
        <w:t>Legea</w:t>
      </w:r>
      <w:proofErr w:type="spellEnd"/>
      <w:r w:rsidRPr="00703C8F">
        <w:rPr>
          <w:rFonts w:ascii="Arial" w:hAnsi="Arial" w:cs="Arial"/>
        </w:rPr>
        <w:t xml:space="preserve"> nr.215/2001 </w:t>
      </w:r>
      <w:proofErr w:type="spellStart"/>
      <w:r w:rsidRPr="00703C8F">
        <w:rPr>
          <w:rFonts w:ascii="Arial" w:hAnsi="Arial" w:cs="Arial"/>
        </w:rPr>
        <w:t>privind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administraţia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publică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locală</w:t>
      </w:r>
      <w:proofErr w:type="spellEnd"/>
      <w:r w:rsidRPr="00703C8F">
        <w:rPr>
          <w:rFonts w:ascii="Arial" w:hAnsi="Arial" w:cs="Arial"/>
        </w:rPr>
        <w:t>.</w:t>
      </w:r>
    </w:p>
    <w:p w:rsidR="00703C8F" w:rsidRPr="00703C8F" w:rsidRDefault="00703C8F" w:rsidP="00703C8F">
      <w:pPr>
        <w:jc w:val="both"/>
        <w:rPr>
          <w:rFonts w:ascii="Arial" w:hAnsi="Arial" w:cs="Arial"/>
          <w:lang w:val="ro-RO"/>
        </w:rPr>
      </w:pPr>
      <w:r w:rsidRPr="00703C8F">
        <w:rPr>
          <w:rFonts w:ascii="Arial" w:hAnsi="Arial" w:cs="Arial"/>
          <w:lang w:val="ro-RO"/>
        </w:rPr>
        <w:tab/>
        <w:t>In temeiul prevederilor art.45 alin.3 din Legea nr.215/2001 privind administraţia publică locală, rep.</w:t>
      </w:r>
      <w:r w:rsidRPr="00703C8F">
        <w:rPr>
          <w:rFonts w:ascii="Arial" w:hAnsi="Arial" w:cs="Arial"/>
          <w:lang w:val="ro-RO"/>
        </w:rPr>
        <w:tab/>
      </w:r>
    </w:p>
    <w:p w:rsidR="00703C8F" w:rsidRPr="00703C8F" w:rsidRDefault="00703C8F" w:rsidP="00703C8F">
      <w:pPr>
        <w:jc w:val="both"/>
        <w:rPr>
          <w:rFonts w:ascii="Arial" w:hAnsi="Arial" w:cs="Arial"/>
          <w:lang w:val="ro-RO"/>
        </w:rPr>
      </w:pPr>
    </w:p>
    <w:p w:rsidR="00703C8F" w:rsidRPr="00703C8F" w:rsidRDefault="00703C8F" w:rsidP="00703C8F">
      <w:pPr>
        <w:jc w:val="center"/>
        <w:rPr>
          <w:rFonts w:ascii="Arial" w:hAnsi="Arial" w:cs="Arial"/>
          <w:b/>
          <w:bCs/>
          <w:lang w:val="ro-RO"/>
        </w:rPr>
      </w:pPr>
      <w:r w:rsidRPr="00703C8F">
        <w:rPr>
          <w:rFonts w:ascii="Arial" w:hAnsi="Arial" w:cs="Arial"/>
          <w:b/>
          <w:bCs/>
          <w:lang w:val="ro-RO"/>
        </w:rPr>
        <w:t>H O T Ă R Ă Ş T E :</w:t>
      </w:r>
    </w:p>
    <w:p w:rsidR="00703C8F" w:rsidRPr="00703C8F" w:rsidRDefault="00703C8F" w:rsidP="00703C8F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703C8F" w:rsidRPr="00703C8F" w:rsidRDefault="00703C8F" w:rsidP="00703C8F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703C8F" w:rsidRPr="00703C8F" w:rsidRDefault="00703C8F" w:rsidP="00703C8F">
      <w:pPr>
        <w:ind w:firstLine="720"/>
        <w:jc w:val="both"/>
        <w:rPr>
          <w:rFonts w:ascii="Arial" w:hAnsi="Arial" w:cs="Arial"/>
        </w:rPr>
      </w:pPr>
      <w:r w:rsidRPr="00703C8F">
        <w:rPr>
          <w:rFonts w:ascii="Arial" w:hAnsi="Arial" w:cs="Arial"/>
        </w:rPr>
        <w:t xml:space="preserve">Art.1 – Se </w:t>
      </w:r>
      <w:proofErr w:type="spellStart"/>
      <w:r w:rsidRPr="00703C8F">
        <w:rPr>
          <w:rFonts w:ascii="Arial" w:hAnsi="Arial" w:cs="Arial"/>
        </w:rPr>
        <w:t>completeaza</w:t>
      </w:r>
      <w:proofErr w:type="spellEnd"/>
      <w:r w:rsidRPr="00703C8F">
        <w:rPr>
          <w:rFonts w:ascii="Arial" w:hAnsi="Arial" w:cs="Arial"/>
        </w:rPr>
        <w:t xml:space="preserve"> H.C.L. nr.78/28.05.2013, </w:t>
      </w:r>
      <w:proofErr w:type="spellStart"/>
      <w:r w:rsidRPr="00703C8F">
        <w:rPr>
          <w:rFonts w:ascii="Arial" w:hAnsi="Arial" w:cs="Arial"/>
        </w:rPr>
        <w:t>în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sensul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proofErr w:type="gramStart"/>
      <w:r w:rsidRPr="00703C8F">
        <w:rPr>
          <w:rFonts w:ascii="Arial" w:hAnsi="Arial" w:cs="Arial"/>
        </w:rPr>
        <w:t>că</w:t>
      </w:r>
      <w:proofErr w:type="spellEnd"/>
      <w:r w:rsidRPr="00703C8F">
        <w:rPr>
          <w:rFonts w:ascii="Arial" w:hAnsi="Arial" w:cs="Arial"/>
        </w:rPr>
        <w:t xml:space="preserve">  s</w:t>
      </w:r>
      <w:r w:rsidRPr="00703C8F">
        <w:rPr>
          <w:rFonts w:ascii="Arial" w:hAnsi="Arial" w:cs="Arial"/>
        </w:rPr>
        <w:t>e</w:t>
      </w:r>
      <w:proofErr w:type="gram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aproba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restituirea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taxei</w:t>
      </w:r>
      <w:proofErr w:type="spellEnd"/>
      <w:r w:rsidRPr="00703C8F">
        <w:rPr>
          <w:rFonts w:ascii="Arial" w:hAnsi="Arial" w:cs="Arial"/>
        </w:rPr>
        <w:t xml:space="preserve"> de </w:t>
      </w:r>
      <w:proofErr w:type="spellStart"/>
      <w:r w:rsidRPr="00703C8F">
        <w:rPr>
          <w:rFonts w:ascii="Arial" w:hAnsi="Arial" w:cs="Arial"/>
        </w:rPr>
        <w:t>participare</w:t>
      </w:r>
      <w:proofErr w:type="spellEnd"/>
      <w:r w:rsidRPr="00703C8F">
        <w:rPr>
          <w:rFonts w:ascii="Arial" w:hAnsi="Arial" w:cs="Arial"/>
        </w:rPr>
        <w:t xml:space="preserve"> la </w:t>
      </w:r>
      <w:proofErr w:type="spellStart"/>
      <w:r w:rsidRPr="00703C8F">
        <w:rPr>
          <w:rFonts w:ascii="Arial" w:hAnsi="Arial" w:cs="Arial"/>
        </w:rPr>
        <w:t>licitatie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si</w:t>
      </w:r>
      <w:proofErr w:type="spellEnd"/>
      <w:r w:rsidRPr="00703C8F">
        <w:rPr>
          <w:rFonts w:ascii="Arial" w:hAnsi="Arial" w:cs="Arial"/>
        </w:rPr>
        <w:t xml:space="preserve"> a </w:t>
      </w:r>
      <w:proofErr w:type="spellStart"/>
      <w:r w:rsidRPr="00703C8F">
        <w:rPr>
          <w:rFonts w:ascii="Arial" w:hAnsi="Arial" w:cs="Arial"/>
        </w:rPr>
        <w:t>contravalorii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garantiei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catre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D</w:t>
      </w:r>
      <w:bookmarkStart w:id="0" w:name="_GoBack"/>
      <w:bookmarkEnd w:id="0"/>
      <w:r w:rsidRPr="00703C8F">
        <w:rPr>
          <w:rFonts w:ascii="Arial" w:hAnsi="Arial" w:cs="Arial"/>
        </w:rPr>
        <w:t>anila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Radu</w:t>
      </w:r>
      <w:proofErr w:type="spellEnd"/>
      <w:r w:rsidRPr="00703C8F">
        <w:rPr>
          <w:rFonts w:ascii="Arial" w:hAnsi="Arial" w:cs="Arial"/>
        </w:rPr>
        <w:t>.</w:t>
      </w:r>
    </w:p>
    <w:p w:rsidR="00703C8F" w:rsidRPr="00703C8F" w:rsidRDefault="00703C8F" w:rsidP="00703C8F">
      <w:pPr>
        <w:ind w:firstLine="720"/>
        <w:jc w:val="both"/>
        <w:rPr>
          <w:rFonts w:ascii="Arial" w:hAnsi="Arial" w:cs="Arial"/>
          <w:lang w:val="es-ES"/>
        </w:rPr>
      </w:pPr>
      <w:r w:rsidRPr="00703C8F">
        <w:rPr>
          <w:rFonts w:ascii="Arial" w:hAnsi="Arial" w:cs="Arial"/>
        </w:rPr>
        <w:t>Art.</w:t>
      </w:r>
      <w:r w:rsidRPr="00703C8F">
        <w:rPr>
          <w:rFonts w:ascii="Arial" w:hAnsi="Arial" w:cs="Arial"/>
        </w:rPr>
        <w:t>2</w:t>
      </w:r>
      <w:r w:rsidRPr="00703C8F">
        <w:rPr>
          <w:rFonts w:ascii="Arial" w:hAnsi="Arial" w:cs="Arial"/>
        </w:rPr>
        <w:t xml:space="preserve"> – </w:t>
      </w:r>
      <w:proofErr w:type="spellStart"/>
      <w:r w:rsidRPr="00703C8F">
        <w:rPr>
          <w:rFonts w:ascii="Arial" w:hAnsi="Arial" w:cs="Arial"/>
        </w:rPr>
        <w:t>Serviciul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financiar</w:t>
      </w:r>
      <w:proofErr w:type="spellEnd"/>
      <w:r w:rsidRPr="00703C8F">
        <w:rPr>
          <w:rFonts w:ascii="Arial" w:hAnsi="Arial" w:cs="Arial"/>
        </w:rPr>
        <w:t xml:space="preserve">-economic din </w:t>
      </w:r>
      <w:proofErr w:type="spellStart"/>
      <w:r w:rsidRPr="00703C8F">
        <w:rPr>
          <w:rFonts w:ascii="Arial" w:hAnsi="Arial" w:cs="Arial"/>
        </w:rPr>
        <w:t>cadrul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Primariei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Techirghiol</w:t>
      </w:r>
      <w:proofErr w:type="spellEnd"/>
      <w:r w:rsidRPr="00703C8F">
        <w:rPr>
          <w:rFonts w:ascii="Arial" w:hAnsi="Arial" w:cs="Arial"/>
        </w:rPr>
        <w:t xml:space="preserve">, </w:t>
      </w:r>
      <w:proofErr w:type="spellStart"/>
      <w:r w:rsidRPr="00703C8F">
        <w:rPr>
          <w:rFonts w:ascii="Arial" w:hAnsi="Arial" w:cs="Arial"/>
        </w:rPr>
        <w:t>va</w:t>
      </w:r>
      <w:proofErr w:type="spellEnd"/>
      <w:r w:rsidRPr="00703C8F">
        <w:rPr>
          <w:rFonts w:ascii="Arial" w:hAnsi="Arial" w:cs="Arial"/>
        </w:rPr>
        <w:t xml:space="preserve"> opera </w:t>
      </w:r>
      <w:proofErr w:type="spellStart"/>
      <w:r w:rsidRPr="00703C8F">
        <w:rPr>
          <w:rFonts w:ascii="Arial" w:hAnsi="Arial" w:cs="Arial"/>
        </w:rPr>
        <w:t>corespunzator</w:t>
      </w:r>
      <w:proofErr w:type="spellEnd"/>
      <w:r w:rsidRPr="00703C8F">
        <w:rPr>
          <w:rFonts w:ascii="Arial" w:hAnsi="Arial" w:cs="Arial"/>
        </w:rPr>
        <w:t xml:space="preserve"> in </w:t>
      </w:r>
      <w:proofErr w:type="spellStart"/>
      <w:r w:rsidRPr="00703C8F">
        <w:rPr>
          <w:rFonts w:ascii="Arial" w:hAnsi="Arial" w:cs="Arial"/>
        </w:rPr>
        <w:t>evidente</w:t>
      </w:r>
      <w:proofErr w:type="spellEnd"/>
      <w:r w:rsidRPr="00703C8F">
        <w:rPr>
          <w:rFonts w:ascii="Arial" w:hAnsi="Arial" w:cs="Arial"/>
        </w:rPr>
        <w:t xml:space="preserve">, </w:t>
      </w:r>
      <w:proofErr w:type="spellStart"/>
      <w:r w:rsidRPr="00703C8F">
        <w:rPr>
          <w:rFonts w:ascii="Arial" w:hAnsi="Arial" w:cs="Arial"/>
        </w:rPr>
        <w:t>scaderea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debitelor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ca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urmare</w:t>
      </w:r>
      <w:proofErr w:type="spellEnd"/>
      <w:r w:rsidRPr="00703C8F">
        <w:rPr>
          <w:rFonts w:ascii="Arial" w:hAnsi="Arial" w:cs="Arial"/>
        </w:rPr>
        <w:t xml:space="preserve"> a </w:t>
      </w:r>
      <w:proofErr w:type="spellStart"/>
      <w:r w:rsidRPr="00703C8F">
        <w:rPr>
          <w:rFonts w:ascii="Arial" w:hAnsi="Arial" w:cs="Arial"/>
        </w:rPr>
        <w:t>faptului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ca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numitul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Danila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Radu</w:t>
      </w:r>
      <w:proofErr w:type="spellEnd"/>
      <w:r w:rsidRPr="00703C8F">
        <w:rPr>
          <w:rFonts w:ascii="Arial" w:hAnsi="Arial" w:cs="Arial"/>
        </w:rPr>
        <w:t xml:space="preserve"> nu a </w:t>
      </w:r>
      <w:proofErr w:type="spellStart"/>
      <w:r w:rsidRPr="00703C8F">
        <w:rPr>
          <w:rFonts w:ascii="Arial" w:hAnsi="Arial" w:cs="Arial"/>
        </w:rPr>
        <w:t>fost</w:t>
      </w:r>
      <w:proofErr w:type="spellEnd"/>
      <w:r w:rsidRPr="00703C8F">
        <w:rPr>
          <w:rFonts w:ascii="Arial" w:hAnsi="Arial" w:cs="Arial"/>
        </w:rPr>
        <w:t xml:space="preserve"> in </w:t>
      </w:r>
      <w:proofErr w:type="spellStart"/>
      <w:r w:rsidRPr="00703C8F">
        <w:rPr>
          <w:rFonts w:ascii="Arial" w:hAnsi="Arial" w:cs="Arial"/>
        </w:rPr>
        <w:t>posesie</w:t>
      </w:r>
      <w:proofErr w:type="spellEnd"/>
      <w:r w:rsidRPr="00703C8F">
        <w:rPr>
          <w:rFonts w:ascii="Arial" w:hAnsi="Arial" w:cs="Arial"/>
        </w:rPr>
        <w:t xml:space="preserve"> cu </w:t>
      </w:r>
      <w:proofErr w:type="spellStart"/>
      <w:r w:rsidRPr="00703C8F">
        <w:rPr>
          <w:rFonts w:ascii="Arial" w:hAnsi="Arial" w:cs="Arial"/>
        </w:rPr>
        <w:t>terenul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detinut</w:t>
      </w:r>
      <w:proofErr w:type="spellEnd"/>
      <w:r w:rsidRPr="00703C8F">
        <w:rPr>
          <w:rFonts w:ascii="Arial" w:hAnsi="Arial" w:cs="Arial"/>
        </w:rPr>
        <w:t xml:space="preserve"> in </w:t>
      </w:r>
      <w:proofErr w:type="spellStart"/>
      <w:r w:rsidRPr="00703C8F">
        <w:rPr>
          <w:rFonts w:ascii="Arial" w:hAnsi="Arial" w:cs="Arial"/>
        </w:rPr>
        <w:t>baza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contractului</w:t>
      </w:r>
      <w:proofErr w:type="spellEnd"/>
      <w:r w:rsidRPr="00703C8F">
        <w:rPr>
          <w:rFonts w:ascii="Arial" w:hAnsi="Arial" w:cs="Arial"/>
        </w:rPr>
        <w:t xml:space="preserve"> de </w:t>
      </w:r>
      <w:proofErr w:type="spellStart"/>
      <w:r w:rsidRPr="00703C8F">
        <w:rPr>
          <w:rFonts w:ascii="Arial" w:hAnsi="Arial" w:cs="Arial"/>
        </w:rPr>
        <w:t>concesiune</w:t>
      </w:r>
      <w:proofErr w:type="spellEnd"/>
      <w:r w:rsidRPr="00703C8F">
        <w:rPr>
          <w:rFonts w:ascii="Arial" w:hAnsi="Arial" w:cs="Arial"/>
        </w:rPr>
        <w:t xml:space="preserve"> nr.10521/26.10.2011, </w:t>
      </w:r>
      <w:proofErr w:type="spellStart"/>
      <w:r w:rsidRPr="00703C8F">
        <w:rPr>
          <w:rFonts w:ascii="Arial" w:hAnsi="Arial" w:cs="Arial"/>
        </w:rPr>
        <w:t>situat</w:t>
      </w:r>
      <w:proofErr w:type="spellEnd"/>
      <w:r w:rsidRPr="00703C8F">
        <w:rPr>
          <w:rFonts w:ascii="Arial" w:hAnsi="Arial" w:cs="Arial"/>
        </w:rPr>
        <w:t xml:space="preserve"> in </w:t>
      </w:r>
      <w:proofErr w:type="spellStart"/>
      <w:r w:rsidRPr="00703C8F">
        <w:rPr>
          <w:rFonts w:ascii="Arial" w:hAnsi="Arial" w:cs="Arial"/>
        </w:rPr>
        <w:t>Nenciu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Stoian</w:t>
      </w:r>
      <w:proofErr w:type="spellEnd"/>
      <w:r w:rsidRPr="00703C8F">
        <w:rPr>
          <w:rFonts w:ascii="Arial" w:hAnsi="Arial" w:cs="Arial"/>
        </w:rPr>
        <w:t xml:space="preserve">, </w:t>
      </w:r>
      <w:proofErr w:type="spellStart"/>
      <w:r w:rsidRPr="00703C8F">
        <w:rPr>
          <w:rFonts w:ascii="Arial" w:hAnsi="Arial" w:cs="Arial"/>
        </w:rPr>
        <w:t>pateu</w:t>
      </w:r>
      <w:proofErr w:type="spellEnd"/>
      <w:r w:rsidRPr="00703C8F">
        <w:rPr>
          <w:rFonts w:ascii="Arial" w:hAnsi="Arial" w:cs="Arial"/>
        </w:rPr>
        <w:t xml:space="preserve"> A, lot 8, str. </w:t>
      </w:r>
      <w:proofErr w:type="spellStart"/>
      <w:r w:rsidRPr="00703C8F">
        <w:rPr>
          <w:rFonts w:ascii="Arial" w:hAnsi="Arial" w:cs="Arial"/>
        </w:rPr>
        <w:t>Tomis</w:t>
      </w:r>
      <w:proofErr w:type="spellEnd"/>
      <w:r w:rsidRPr="00703C8F">
        <w:rPr>
          <w:rFonts w:ascii="Arial" w:hAnsi="Arial" w:cs="Arial"/>
        </w:rPr>
        <w:t xml:space="preserve"> nr.24, in </w:t>
      </w:r>
      <w:proofErr w:type="spellStart"/>
      <w:r w:rsidRPr="00703C8F">
        <w:rPr>
          <w:rFonts w:ascii="Arial" w:hAnsi="Arial" w:cs="Arial"/>
        </w:rPr>
        <w:t>suprafata</w:t>
      </w:r>
      <w:proofErr w:type="spellEnd"/>
      <w:r w:rsidRPr="00703C8F">
        <w:rPr>
          <w:rFonts w:ascii="Arial" w:hAnsi="Arial" w:cs="Arial"/>
        </w:rPr>
        <w:t xml:space="preserve"> de 577,23 </w:t>
      </w:r>
      <w:proofErr w:type="spellStart"/>
      <w:r w:rsidRPr="00703C8F">
        <w:rPr>
          <w:rFonts w:ascii="Arial" w:hAnsi="Arial" w:cs="Arial"/>
        </w:rPr>
        <w:t>mp</w:t>
      </w:r>
      <w:proofErr w:type="spellEnd"/>
      <w:r w:rsidRPr="00703C8F">
        <w:rPr>
          <w:rFonts w:ascii="Arial" w:hAnsi="Arial" w:cs="Arial"/>
        </w:rPr>
        <w:t>.</w:t>
      </w:r>
    </w:p>
    <w:p w:rsidR="00703C8F" w:rsidRPr="00703C8F" w:rsidRDefault="00703C8F" w:rsidP="00703C8F">
      <w:pPr>
        <w:tabs>
          <w:tab w:val="left" w:pos="1496"/>
        </w:tabs>
        <w:ind w:firstLine="720"/>
        <w:jc w:val="both"/>
        <w:rPr>
          <w:rFonts w:ascii="Arial" w:hAnsi="Arial" w:cs="Arial"/>
        </w:rPr>
      </w:pPr>
      <w:r w:rsidRPr="00703C8F">
        <w:rPr>
          <w:rFonts w:ascii="Arial" w:hAnsi="Arial" w:cs="Arial"/>
          <w:bCs/>
          <w:iCs/>
        </w:rPr>
        <w:t>Art.</w:t>
      </w:r>
      <w:r w:rsidRPr="00703C8F">
        <w:rPr>
          <w:rFonts w:ascii="Arial" w:hAnsi="Arial" w:cs="Arial"/>
          <w:bCs/>
          <w:iCs/>
        </w:rPr>
        <w:t>3 –</w:t>
      </w:r>
      <w:r w:rsidRPr="00703C8F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703C8F">
        <w:rPr>
          <w:rFonts w:ascii="Arial" w:hAnsi="Arial" w:cs="Arial"/>
        </w:rPr>
        <w:t>Secretarul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oraşului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proofErr w:type="gramStart"/>
      <w:r w:rsidRPr="00703C8F">
        <w:rPr>
          <w:rFonts w:ascii="Arial" w:hAnsi="Arial" w:cs="Arial"/>
        </w:rPr>
        <w:t>va</w:t>
      </w:r>
      <w:proofErr w:type="spellEnd"/>
      <w:proofErr w:type="gramEnd"/>
      <w:r w:rsidRPr="00703C8F">
        <w:rPr>
          <w:rFonts w:ascii="Arial" w:hAnsi="Arial" w:cs="Arial"/>
        </w:rPr>
        <w:t xml:space="preserve"> face </w:t>
      </w:r>
      <w:proofErr w:type="spellStart"/>
      <w:r w:rsidRPr="00703C8F">
        <w:rPr>
          <w:rFonts w:ascii="Arial" w:hAnsi="Arial" w:cs="Arial"/>
        </w:rPr>
        <w:t>publică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hotărârea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prin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afişaj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şi</w:t>
      </w:r>
      <w:proofErr w:type="spellEnd"/>
      <w:r w:rsidRPr="00703C8F">
        <w:rPr>
          <w:rFonts w:ascii="Arial" w:hAnsi="Arial" w:cs="Arial"/>
        </w:rPr>
        <w:t xml:space="preserve"> o </w:t>
      </w:r>
      <w:proofErr w:type="spellStart"/>
      <w:r w:rsidRPr="00703C8F">
        <w:rPr>
          <w:rFonts w:ascii="Arial" w:hAnsi="Arial" w:cs="Arial"/>
        </w:rPr>
        <w:t>va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comunica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persoanelor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şi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instituţiilor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interesate</w:t>
      </w:r>
      <w:proofErr w:type="spellEnd"/>
      <w:r w:rsidRPr="00703C8F">
        <w:rPr>
          <w:rFonts w:ascii="Arial" w:hAnsi="Arial" w:cs="Arial"/>
        </w:rPr>
        <w:t xml:space="preserve">, </w:t>
      </w:r>
      <w:proofErr w:type="spellStart"/>
      <w:r w:rsidRPr="00703C8F">
        <w:rPr>
          <w:rFonts w:ascii="Arial" w:hAnsi="Arial" w:cs="Arial"/>
        </w:rPr>
        <w:t>iar</w:t>
      </w:r>
      <w:proofErr w:type="spellEnd"/>
      <w:r w:rsidRPr="00703C8F">
        <w:rPr>
          <w:rFonts w:ascii="Arial" w:hAnsi="Arial" w:cs="Arial"/>
        </w:rPr>
        <w:t xml:space="preserve"> </w:t>
      </w:r>
      <w:proofErr w:type="spellStart"/>
      <w:r w:rsidRPr="00703C8F">
        <w:rPr>
          <w:rFonts w:ascii="Arial" w:hAnsi="Arial" w:cs="Arial"/>
        </w:rPr>
        <w:t>primarul</w:t>
      </w:r>
      <w:proofErr w:type="spellEnd"/>
      <w:r w:rsidRPr="00703C8F">
        <w:rPr>
          <w:rFonts w:ascii="Arial" w:hAnsi="Arial" w:cs="Arial"/>
        </w:rPr>
        <w:t xml:space="preserve"> o </w:t>
      </w:r>
      <w:proofErr w:type="spellStart"/>
      <w:r w:rsidRPr="00703C8F">
        <w:rPr>
          <w:rFonts w:ascii="Arial" w:hAnsi="Arial" w:cs="Arial"/>
        </w:rPr>
        <w:t>va</w:t>
      </w:r>
      <w:proofErr w:type="spellEnd"/>
      <w:r w:rsidRPr="00703C8F">
        <w:rPr>
          <w:rFonts w:ascii="Arial" w:hAnsi="Arial" w:cs="Arial"/>
        </w:rPr>
        <w:t xml:space="preserve"> duce la </w:t>
      </w:r>
      <w:proofErr w:type="spellStart"/>
      <w:r w:rsidRPr="00703C8F">
        <w:rPr>
          <w:rFonts w:ascii="Arial" w:hAnsi="Arial" w:cs="Arial"/>
        </w:rPr>
        <w:t>îndepl</w:t>
      </w:r>
      <w:r w:rsidRPr="00703C8F">
        <w:rPr>
          <w:rFonts w:ascii="Arial" w:hAnsi="Arial" w:cs="Arial"/>
        </w:rPr>
        <w:t>inire</w:t>
      </w:r>
      <w:proofErr w:type="spellEnd"/>
      <w:r w:rsidRPr="00703C8F">
        <w:rPr>
          <w:rFonts w:ascii="Arial" w:hAnsi="Arial" w:cs="Arial"/>
        </w:rPr>
        <w:t>.</w:t>
      </w:r>
    </w:p>
    <w:p w:rsidR="00703C8F" w:rsidRPr="00703C8F" w:rsidRDefault="00703C8F" w:rsidP="00703C8F">
      <w:pPr>
        <w:jc w:val="both"/>
        <w:rPr>
          <w:rFonts w:ascii="Arial" w:hAnsi="Arial" w:cs="Arial"/>
        </w:rPr>
      </w:pPr>
      <w:r w:rsidRPr="00703C8F">
        <w:rPr>
          <w:rFonts w:ascii="Arial" w:hAnsi="Arial" w:cs="Arial"/>
        </w:rPr>
        <w:tab/>
      </w:r>
    </w:p>
    <w:p w:rsidR="00703C8F" w:rsidRPr="00703C8F" w:rsidRDefault="00703C8F" w:rsidP="00703C8F">
      <w:pPr>
        <w:ind w:firstLine="720"/>
        <w:jc w:val="both"/>
        <w:rPr>
          <w:rFonts w:ascii="Arial" w:hAnsi="Arial" w:cs="Arial"/>
          <w:lang w:val="ro-RO"/>
        </w:rPr>
      </w:pPr>
      <w:r w:rsidRPr="00703C8F">
        <w:rPr>
          <w:rFonts w:ascii="Arial" w:hAnsi="Arial" w:cs="Arial"/>
          <w:lang w:val="ro-RO"/>
        </w:rPr>
        <w:t xml:space="preserve">Hotărârea a fost adoptată cu un număr de 13 voturi pentru,  vot împotrivă, - abţineri, din totalul de 15 consilieri în funcţie.  </w:t>
      </w:r>
    </w:p>
    <w:p w:rsidR="00703C8F" w:rsidRPr="00703C8F" w:rsidRDefault="00703C8F" w:rsidP="00703C8F">
      <w:pPr>
        <w:jc w:val="both"/>
        <w:rPr>
          <w:rFonts w:ascii="Arial" w:hAnsi="Arial" w:cs="Arial"/>
          <w:lang w:val="ro-RO"/>
        </w:rPr>
      </w:pPr>
      <w:r w:rsidRPr="00703C8F">
        <w:rPr>
          <w:rFonts w:ascii="Arial" w:hAnsi="Arial" w:cs="Arial"/>
          <w:lang w:val="ro-RO"/>
        </w:rPr>
        <w:tab/>
      </w:r>
    </w:p>
    <w:p w:rsidR="00703C8F" w:rsidRPr="00703C8F" w:rsidRDefault="00703C8F" w:rsidP="00703C8F">
      <w:pPr>
        <w:jc w:val="both"/>
        <w:rPr>
          <w:rFonts w:ascii="Arial" w:hAnsi="Arial" w:cs="Arial"/>
          <w:lang w:val="ro-RO"/>
        </w:rPr>
      </w:pPr>
    </w:p>
    <w:p w:rsidR="00703C8F" w:rsidRPr="00703C8F" w:rsidRDefault="00703C8F" w:rsidP="00703C8F">
      <w:pPr>
        <w:ind w:firstLine="720"/>
        <w:rPr>
          <w:rFonts w:ascii="Arial" w:hAnsi="Arial" w:cs="Arial"/>
          <w:lang w:val="ro-RO"/>
        </w:rPr>
      </w:pPr>
      <w:r w:rsidRPr="00703C8F">
        <w:rPr>
          <w:rFonts w:ascii="Arial" w:hAnsi="Arial" w:cs="Arial"/>
          <w:lang w:val="ro-RO"/>
        </w:rPr>
        <w:t xml:space="preserve">Adoptată în Techirghiol, astăzi - </w:t>
      </w:r>
      <w:r w:rsidRPr="00703C8F">
        <w:rPr>
          <w:rFonts w:ascii="Arial" w:hAnsi="Arial" w:cs="Arial"/>
          <w:b/>
          <w:lang w:val="ro-RO"/>
        </w:rPr>
        <w:t>12.09.2013.</w:t>
      </w:r>
    </w:p>
    <w:p w:rsidR="00703C8F" w:rsidRPr="00703C8F" w:rsidRDefault="00703C8F" w:rsidP="00703C8F">
      <w:pPr>
        <w:rPr>
          <w:rFonts w:ascii="Arial" w:hAnsi="Arial" w:cs="Arial"/>
          <w:b/>
          <w:bCs/>
          <w:lang w:val="ro-RO"/>
        </w:rPr>
      </w:pPr>
      <w:r w:rsidRPr="00703C8F">
        <w:rPr>
          <w:rFonts w:ascii="Arial" w:hAnsi="Arial" w:cs="Arial"/>
          <w:lang w:val="ro-RO"/>
        </w:rPr>
        <w:tab/>
        <w:t xml:space="preserve">Nr. </w:t>
      </w:r>
      <w:r w:rsidRPr="00703C8F">
        <w:rPr>
          <w:rFonts w:ascii="Arial" w:hAnsi="Arial" w:cs="Arial"/>
          <w:b/>
          <w:lang w:val="ro-RO"/>
        </w:rPr>
        <w:t>14</w:t>
      </w:r>
      <w:r>
        <w:rPr>
          <w:rFonts w:ascii="Arial" w:hAnsi="Arial" w:cs="Arial"/>
          <w:b/>
          <w:lang w:val="ro-RO"/>
        </w:rPr>
        <w:t>4</w:t>
      </w:r>
      <w:r w:rsidRPr="00703C8F">
        <w:rPr>
          <w:rFonts w:ascii="Arial" w:hAnsi="Arial" w:cs="Arial"/>
          <w:lang w:val="ro-RO"/>
        </w:rPr>
        <w:t>.</w:t>
      </w:r>
    </w:p>
    <w:p w:rsidR="00703C8F" w:rsidRPr="00703C8F" w:rsidRDefault="00703C8F" w:rsidP="00703C8F">
      <w:pPr>
        <w:rPr>
          <w:rFonts w:ascii="Arial" w:hAnsi="Arial" w:cs="Arial"/>
          <w:lang w:val="ro-RO"/>
        </w:rPr>
      </w:pPr>
    </w:p>
    <w:p w:rsidR="00703C8F" w:rsidRPr="00703C8F" w:rsidRDefault="00703C8F" w:rsidP="00703C8F">
      <w:pPr>
        <w:rPr>
          <w:rFonts w:ascii="Arial" w:hAnsi="Arial" w:cs="Arial"/>
          <w:lang w:val="ro-RO"/>
        </w:rPr>
      </w:pPr>
    </w:p>
    <w:p w:rsidR="00703C8F" w:rsidRPr="00703C8F" w:rsidRDefault="00703C8F" w:rsidP="00703C8F">
      <w:pPr>
        <w:rPr>
          <w:rFonts w:ascii="Arial" w:hAnsi="Arial" w:cs="Arial"/>
          <w:b/>
          <w:i/>
          <w:lang w:val="ro-RO"/>
        </w:rPr>
      </w:pPr>
      <w:r w:rsidRPr="00703C8F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703C8F">
        <w:rPr>
          <w:rFonts w:ascii="Arial" w:hAnsi="Arial" w:cs="Arial"/>
          <w:b/>
          <w:i/>
          <w:lang w:val="ro-RO"/>
        </w:rPr>
        <w:tab/>
      </w:r>
      <w:r w:rsidRPr="00703C8F">
        <w:rPr>
          <w:rFonts w:ascii="Arial" w:hAnsi="Arial" w:cs="Arial"/>
          <w:b/>
          <w:i/>
          <w:lang w:val="ro-RO"/>
        </w:rPr>
        <w:tab/>
      </w:r>
      <w:r w:rsidRPr="00703C8F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703C8F" w:rsidRPr="00703C8F" w:rsidRDefault="00703C8F" w:rsidP="00703C8F">
      <w:pPr>
        <w:rPr>
          <w:lang w:val="ro-RO"/>
        </w:rPr>
      </w:pPr>
      <w:r w:rsidRPr="00703C8F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p w:rsidR="00703C8F" w:rsidRPr="00703C8F" w:rsidRDefault="00703C8F" w:rsidP="00703C8F">
      <w:pPr>
        <w:jc w:val="both"/>
        <w:rPr>
          <w:rFonts w:ascii="Arial" w:hAnsi="Arial" w:cs="Arial"/>
        </w:rPr>
      </w:pPr>
    </w:p>
    <w:p w:rsidR="00703C8F" w:rsidRPr="00703C8F" w:rsidRDefault="00703C8F" w:rsidP="00703C8F">
      <w:pPr>
        <w:pStyle w:val="Header"/>
        <w:tabs>
          <w:tab w:val="clear" w:pos="4320"/>
          <w:tab w:val="clear" w:pos="8640"/>
          <w:tab w:val="left" w:pos="680"/>
          <w:tab w:val="center" w:pos="4703"/>
          <w:tab w:val="right" w:pos="9406"/>
        </w:tabs>
        <w:ind w:left="675"/>
        <w:jc w:val="both"/>
        <w:rPr>
          <w:rFonts w:ascii="Arial" w:hAnsi="Arial" w:cs="Arial"/>
        </w:rPr>
      </w:pPr>
    </w:p>
    <w:p w:rsidR="00520242" w:rsidRPr="00703C8F" w:rsidRDefault="00520242">
      <w:pPr>
        <w:rPr>
          <w:rFonts w:ascii="Arial" w:hAnsi="Arial" w:cs="Arial"/>
        </w:rPr>
      </w:pPr>
    </w:p>
    <w:sectPr w:rsidR="00520242" w:rsidRPr="00703C8F" w:rsidSect="00D51D50">
      <w:headerReference w:type="default" r:id="rId5"/>
      <w:pgSz w:w="12240" w:h="15840" w:code="1"/>
      <w:pgMar w:top="227" w:right="1020" w:bottom="170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E44" w:rsidRDefault="00703C8F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135E44" w:rsidRDefault="00703C8F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fax.024/-735314</w:t>
    </w:r>
  </w:p>
  <w:p w:rsidR="00135E44" w:rsidRDefault="00703C8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135E44" w:rsidRDefault="00703C8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35E44" w:rsidRDefault="00703C8F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C8F"/>
    <w:rsid w:val="00520242"/>
    <w:rsid w:val="0070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03C8F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3C8F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03C8F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03C8F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03C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03C8F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3C8F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03C8F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03C8F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03C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2013-09-17T07:55:00Z</cp:lastPrinted>
  <dcterms:created xsi:type="dcterms:W3CDTF">2013-09-17T07:52:00Z</dcterms:created>
  <dcterms:modified xsi:type="dcterms:W3CDTF">2013-09-17T07:59:00Z</dcterms:modified>
</cp:coreProperties>
</file>