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4C6" w:rsidRPr="00410F1E" w:rsidRDefault="003774C6" w:rsidP="003774C6">
      <w:pPr>
        <w:pStyle w:val="Title"/>
        <w:rPr>
          <w:rFonts w:ascii="Arial" w:hAnsi="Arial" w:cs="Arial"/>
          <w:u w:val="single"/>
        </w:rPr>
      </w:pPr>
    </w:p>
    <w:p w:rsidR="003774C6" w:rsidRPr="00410F1E" w:rsidRDefault="003774C6" w:rsidP="003774C6">
      <w:pPr>
        <w:pStyle w:val="Title"/>
        <w:rPr>
          <w:rFonts w:ascii="Arial" w:hAnsi="Arial" w:cs="Arial"/>
          <w:u w:val="single"/>
        </w:rPr>
      </w:pPr>
    </w:p>
    <w:p w:rsidR="003774C6" w:rsidRPr="00410F1E" w:rsidRDefault="003774C6" w:rsidP="003774C6">
      <w:pPr>
        <w:pStyle w:val="Title"/>
        <w:rPr>
          <w:rFonts w:ascii="Arial" w:hAnsi="Arial" w:cs="Arial"/>
          <w:u w:val="single"/>
        </w:rPr>
      </w:pPr>
      <w:r w:rsidRPr="00410F1E">
        <w:rPr>
          <w:rFonts w:ascii="Arial" w:hAnsi="Arial" w:cs="Arial"/>
          <w:u w:val="single"/>
        </w:rPr>
        <w:t>H O T Ă R Â R E</w:t>
      </w:r>
    </w:p>
    <w:p w:rsidR="003774C6" w:rsidRDefault="003774C6" w:rsidP="003774C6">
      <w:pPr>
        <w:ind w:firstLine="540"/>
        <w:jc w:val="center"/>
        <w:rPr>
          <w:rFonts w:ascii="Arial" w:hAnsi="Arial" w:cs="Arial"/>
          <w:b/>
          <w:lang w:val="ro-RO"/>
        </w:rPr>
      </w:pPr>
      <w:r w:rsidRPr="003774C6">
        <w:rPr>
          <w:rFonts w:ascii="Arial" w:hAnsi="Arial" w:cs="Arial"/>
          <w:b/>
          <w:lang w:val="ro-RO"/>
        </w:rPr>
        <w:t xml:space="preserve">privind acordarea Titlului de Cetăţean de Onoare al oraşului Techirghiol </w:t>
      </w:r>
    </w:p>
    <w:p w:rsidR="003774C6" w:rsidRPr="003774C6" w:rsidRDefault="003774C6" w:rsidP="003774C6">
      <w:pPr>
        <w:ind w:firstLine="540"/>
        <w:jc w:val="center"/>
        <w:rPr>
          <w:rFonts w:ascii="Arial" w:hAnsi="Arial" w:cs="Arial"/>
          <w:b/>
          <w:lang w:val="ro-RO"/>
        </w:rPr>
      </w:pPr>
      <w:r w:rsidRPr="003774C6">
        <w:rPr>
          <w:rFonts w:ascii="Arial" w:hAnsi="Arial" w:cs="Arial"/>
          <w:b/>
          <w:lang w:val="ro-RO"/>
        </w:rPr>
        <w:t>IPS Teodosie, Arhiepiscopul Tomisului – Petrescu Macedon</w:t>
      </w:r>
    </w:p>
    <w:p w:rsidR="003774C6" w:rsidRPr="001D7EDF" w:rsidRDefault="003774C6" w:rsidP="003774C6">
      <w:pPr>
        <w:ind w:firstLine="540"/>
        <w:jc w:val="center"/>
        <w:rPr>
          <w:rFonts w:ascii="Arial" w:hAnsi="Arial" w:cs="Arial"/>
          <w:b/>
          <w:lang w:val="ro-RO"/>
        </w:rPr>
      </w:pPr>
    </w:p>
    <w:p w:rsidR="003774C6" w:rsidRPr="00410F1E" w:rsidRDefault="003774C6" w:rsidP="003774C6">
      <w:pPr>
        <w:ind w:firstLine="540"/>
        <w:jc w:val="both"/>
        <w:rPr>
          <w:rFonts w:ascii="Arial" w:hAnsi="Arial" w:cs="Arial"/>
          <w:lang w:val="ro-RO"/>
        </w:rPr>
      </w:pPr>
    </w:p>
    <w:p w:rsidR="003774C6" w:rsidRPr="00410F1E" w:rsidRDefault="003774C6" w:rsidP="003774C6">
      <w:pPr>
        <w:ind w:firstLine="720"/>
        <w:jc w:val="both"/>
        <w:rPr>
          <w:rFonts w:ascii="Arial" w:hAnsi="Arial" w:cs="Arial"/>
          <w:lang w:val="ro-RO"/>
        </w:rPr>
      </w:pPr>
      <w:r w:rsidRPr="00410F1E">
        <w:rPr>
          <w:rFonts w:ascii="Arial" w:hAnsi="Arial" w:cs="Arial"/>
          <w:lang w:val="ro-RO"/>
        </w:rPr>
        <w:t xml:space="preserve">Consiliul Local al oraşului Techirghiol, întrunit în şedinţa </w:t>
      </w:r>
      <w:r>
        <w:rPr>
          <w:rFonts w:ascii="Arial" w:hAnsi="Arial" w:cs="Arial"/>
          <w:lang w:val="ro-RO"/>
        </w:rPr>
        <w:t>extraordinară</w:t>
      </w:r>
      <w:r w:rsidRPr="00410F1E">
        <w:rPr>
          <w:rFonts w:ascii="Arial" w:hAnsi="Arial" w:cs="Arial"/>
          <w:lang w:val="ro-RO"/>
        </w:rPr>
        <w:t xml:space="preserve"> din data de </w:t>
      </w:r>
      <w:r>
        <w:rPr>
          <w:rFonts w:ascii="Arial" w:hAnsi="Arial" w:cs="Arial"/>
          <w:b/>
          <w:lang w:val="ro-RO"/>
        </w:rPr>
        <w:t>24</w:t>
      </w:r>
      <w:r w:rsidRPr="00410F1E">
        <w:rPr>
          <w:rFonts w:ascii="Arial" w:hAnsi="Arial" w:cs="Arial"/>
          <w:b/>
          <w:lang w:val="ro-RO"/>
        </w:rPr>
        <w:t>.08.201</w:t>
      </w:r>
      <w:r>
        <w:rPr>
          <w:rFonts w:ascii="Arial" w:hAnsi="Arial" w:cs="Arial"/>
          <w:b/>
          <w:lang w:val="ro-RO"/>
        </w:rPr>
        <w:t>3</w:t>
      </w:r>
      <w:r w:rsidRPr="00410F1E">
        <w:rPr>
          <w:rFonts w:ascii="Arial" w:hAnsi="Arial" w:cs="Arial"/>
          <w:lang w:val="ro-RO"/>
        </w:rPr>
        <w:t>.</w:t>
      </w:r>
    </w:p>
    <w:p w:rsidR="003774C6" w:rsidRPr="00410F1E" w:rsidRDefault="003774C6" w:rsidP="003774C6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 w:rsidRPr="00410F1E">
        <w:rPr>
          <w:rFonts w:ascii="Arial" w:hAnsi="Arial" w:cs="Arial"/>
          <w:lang w:val="ro-RO"/>
        </w:rPr>
        <w:t>Luând în dezbatere proiectul de hotărâre şi expunerea de motive prezentate de dl. primar – Stan Adrian, raportul</w:t>
      </w:r>
      <w:r>
        <w:rPr>
          <w:rFonts w:ascii="Arial" w:hAnsi="Arial" w:cs="Arial"/>
          <w:lang w:val="ro-RO"/>
        </w:rPr>
        <w:t xml:space="preserve"> comisiilor de specialitate nr. 3</w:t>
      </w:r>
      <w:r w:rsidRPr="00410F1E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</w:t>
      </w:r>
    </w:p>
    <w:p w:rsidR="003774C6" w:rsidRPr="00410F1E" w:rsidRDefault="003774C6" w:rsidP="003774C6">
      <w:pPr>
        <w:ind w:firstLine="720"/>
        <w:jc w:val="both"/>
        <w:rPr>
          <w:rFonts w:ascii="Arial" w:hAnsi="Arial" w:cs="Arial"/>
          <w:lang w:val="ro-RO"/>
        </w:rPr>
      </w:pPr>
      <w:r w:rsidRPr="00410F1E">
        <w:rPr>
          <w:rFonts w:ascii="Arial" w:hAnsi="Arial" w:cs="Arial"/>
          <w:lang w:val="ro-RO"/>
        </w:rPr>
        <w:t>Având în vedere:</w:t>
      </w:r>
    </w:p>
    <w:p w:rsidR="003774C6" w:rsidRDefault="003774C6" w:rsidP="003774C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Referatul nr. 8744/22.08.2013,</w:t>
      </w:r>
    </w:p>
    <w:p w:rsidR="003774C6" w:rsidRPr="00410F1E" w:rsidRDefault="003774C6" w:rsidP="003774C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410F1E">
        <w:rPr>
          <w:rFonts w:ascii="Arial" w:hAnsi="Arial" w:cs="Arial"/>
          <w:lang w:val="ro-RO"/>
        </w:rPr>
        <w:t xml:space="preserve">Prevederile H.C.L. nr.23/1999 privind instituirea titlului de “Cetăţean de Onoare” al oraşului Techirghiol , </w:t>
      </w:r>
    </w:p>
    <w:p w:rsidR="003774C6" w:rsidRPr="00410F1E" w:rsidRDefault="003774C6" w:rsidP="003774C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410F1E">
        <w:rPr>
          <w:rFonts w:ascii="Arial" w:hAnsi="Arial" w:cs="Arial"/>
          <w:lang w:val="ro-RO"/>
        </w:rPr>
        <w:t>Prevederile H.C.L. nr.100/2008 privind completarea H.C.L. nr. 23 / 25.03.1999</w:t>
      </w:r>
    </w:p>
    <w:p w:rsidR="003774C6" w:rsidRPr="00410F1E" w:rsidRDefault="003774C6" w:rsidP="003774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410F1E">
        <w:rPr>
          <w:rFonts w:ascii="Arial" w:hAnsi="Arial" w:cs="Arial"/>
          <w:lang w:val="ro-RO"/>
        </w:rPr>
        <w:t>Prevederile art.36, alin.8  din Legea nr.215/2001, republicată,</w:t>
      </w:r>
    </w:p>
    <w:p w:rsidR="003774C6" w:rsidRPr="00410F1E" w:rsidRDefault="003774C6" w:rsidP="003774C6">
      <w:pPr>
        <w:ind w:firstLine="720"/>
        <w:jc w:val="both"/>
        <w:rPr>
          <w:rFonts w:ascii="Arial" w:hAnsi="Arial" w:cs="Arial"/>
          <w:lang w:val="ro-RO"/>
        </w:rPr>
      </w:pPr>
      <w:r w:rsidRPr="00410F1E">
        <w:rPr>
          <w:rFonts w:ascii="Arial" w:hAnsi="Arial" w:cs="Arial"/>
          <w:lang w:val="ro-RO"/>
        </w:rPr>
        <w:t>În temeiul prevederilor art.45 alin.1 din Legea nr.215/2001, privind administraţia publică locală, rep.</w:t>
      </w:r>
    </w:p>
    <w:p w:rsidR="003774C6" w:rsidRPr="00410F1E" w:rsidRDefault="003774C6" w:rsidP="003774C6">
      <w:pPr>
        <w:ind w:firstLine="720"/>
        <w:jc w:val="both"/>
        <w:rPr>
          <w:rFonts w:ascii="Arial" w:hAnsi="Arial" w:cs="Arial"/>
          <w:lang w:val="ro-RO"/>
        </w:rPr>
      </w:pPr>
    </w:p>
    <w:p w:rsidR="003774C6" w:rsidRPr="00410F1E" w:rsidRDefault="003774C6" w:rsidP="003774C6">
      <w:pPr>
        <w:ind w:firstLine="540"/>
        <w:jc w:val="both"/>
        <w:rPr>
          <w:rFonts w:ascii="Arial" w:hAnsi="Arial" w:cs="Arial"/>
          <w:lang w:val="ro-RO"/>
        </w:rPr>
      </w:pPr>
    </w:p>
    <w:p w:rsidR="003774C6" w:rsidRPr="00410F1E" w:rsidRDefault="003774C6" w:rsidP="003774C6">
      <w:pPr>
        <w:ind w:firstLine="540"/>
        <w:jc w:val="center"/>
        <w:rPr>
          <w:rFonts w:ascii="Arial" w:hAnsi="Arial" w:cs="Arial"/>
          <w:b/>
          <w:bCs/>
          <w:lang w:val="ro-RO"/>
        </w:rPr>
      </w:pPr>
      <w:r w:rsidRPr="00410F1E">
        <w:rPr>
          <w:rFonts w:ascii="Arial" w:hAnsi="Arial" w:cs="Arial"/>
          <w:b/>
          <w:bCs/>
          <w:lang w:val="ro-RO"/>
        </w:rPr>
        <w:t>H O T Ă R Ă Ş T E:</w:t>
      </w:r>
    </w:p>
    <w:p w:rsidR="003774C6" w:rsidRPr="00410F1E" w:rsidRDefault="003774C6" w:rsidP="003774C6">
      <w:pPr>
        <w:ind w:firstLine="540"/>
        <w:jc w:val="center"/>
        <w:rPr>
          <w:rFonts w:ascii="Arial" w:hAnsi="Arial" w:cs="Arial"/>
          <w:b/>
          <w:bCs/>
          <w:lang w:val="ro-RO"/>
        </w:rPr>
      </w:pPr>
    </w:p>
    <w:p w:rsidR="003774C6" w:rsidRPr="00410F1E" w:rsidRDefault="003774C6" w:rsidP="003774C6">
      <w:pPr>
        <w:ind w:firstLine="540"/>
        <w:jc w:val="center"/>
        <w:rPr>
          <w:rFonts w:ascii="Arial" w:hAnsi="Arial" w:cs="Arial"/>
          <w:b/>
          <w:bCs/>
          <w:lang w:val="ro-RO"/>
        </w:rPr>
      </w:pPr>
    </w:p>
    <w:p w:rsidR="003774C6" w:rsidRPr="003774C6" w:rsidRDefault="003774C6" w:rsidP="003774C6">
      <w:pPr>
        <w:ind w:firstLine="54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ab/>
      </w:r>
      <w:r w:rsidRPr="00410F1E">
        <w:rPr>
          <w:rFonts w:ascii="Arial" w:hAnsi="Arial" w:cs="Arial"/>
          <w:b/>
          <w:bCs/>
          <w:i/>
          <w:lang w:val="ro-RO"/>
        </w:rPr>
        <w:t>Art.1</w:t>
      </w:r>
      <w:r w:rsidRPr="00410F1E">
        <w:rPr>
          <w:rFonts w:ascii="Arial" w:hAnsi="Arial" w:cs="Arial"/>
          <w:b/>
          <w:bCs/>
          <w:lang w:val="ro-RO"/>
        </w:rPr>
        <w:t xml:space="preserve"> – </w:t>
      </w:r>
      <w:r w:rsidRPr="00410F1E">
        <w:rPr>
          <w:rFonts w:ascii="Arial" w:hAnsi="Arial" w:cs="Arial"/>
          <w:lang w:val="ro-RO"/>
        </w:rPr>
        <w:t xml:space="preserve">Se acordă titlul de “Cetăţean de Onoare al oraşului Techirghiol” </w:t>
      </w:r>
      <w:r w:rsidRPr="003774C6">
        <w:rPr>
          <w:rFonts w:ascii="Arial" w:hAnsi="Arial" w:cs="Arial"/>
          <w:b/>
          <w:lang w:val="ro-RO"/>
        </w:rPr>
        <w:t>IPS Teodosie, Arhiepiscopul Tomisului – Petrescu Macedon</w:t>
      </w:r>
      <w:r>
        <w:rPr>
          <w:rFonts w:ascii="Arial" w:hAnsi="Arial" w:cs="Arial"/>
          <w:b/>
          <w:lang w:val="ro-RO"/>
        </w:rPr>
        <w:t>.</w:t>
      </w:r>
    </w:p>
    <w:p w:rsidR="003774C6" w:rsidRPr="00410F1E" w:rsidRDefault="003774C6" w:rsidP="003774C6">
      <w:pPr>
        <w:ind w:firstLine="540"/>
        <w:jc w:val="both"/>
        <w:rPr>
          <w:rFonts w:ascii="Arial" w:hAnsi="Arial" w:cs="Arial"/>
          <w:lang w:val="ro-RO"/>
        </w:rPr>
      </w:pPr>
    </w:p>
    <w:p w:rsidR="003774C6" w:rsidRPr="00410F1E" w:rsidRDefault="003774C6" w:rsidP="003774C6">
      <w:pPr>
        <w:ind w:firstLine="54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</w:r>
      <w:r w:rsidRPr="00410F1E">
        <w:rPr>
          <w:rFonts w:ascii="Arial" w:hAnsi="Arial" w:cs="Arial"/>
          <w:b/>
          <w:bCs/>
          <w:i/>
          <w:iCs/>
          <w:lang w:val="ro-RO"/>
        </w:rPr>
        <w:t>Art. 2</w:t>
      </w:r>
      <w:r w:rsidRPr="00410F1E">
        <w:rPr>
          <w:rFonts w:ascii="Arial" w:hAnsi="Arial" w:cs="Arial"/>
          <w:b/>
          <w:bCs/>
          <w:lang w:val="ro-RO"/>
        </w:rPr>
        <w:t xml:space="preserve"> – </w:t>
      </w:r>
      <w:r w:rsidRPr="00410F1E">
        <w:rPr>
          <w:rFonts w:ascii="Arial" w:hAnsi="Arial" w:cs="Arial"/>
          <w:lang w:val="ro-RO"/>
        </w:rPr>
        <w:t xml:space="preserve">Secretarul oraşului va face publică prezenta hotărâre prin afişaj, o va comunica persoanelor </w:t>
      </w:r>
      <w:r>
        <w:rPr>
          <w:rFonts w:ascii="Arial" w:hAnsi="Arial" w:cs="Arial"/>
          <w:lang w:val="ro-RO"/>
        </w:rPr>
        <w:t>ş</w:t>
      </w:r>
      <w:r w:rsidRPr="00410F1E">
        <w:rPr>
          <w:rFonts w:ascii="Arial" w:hAnsi="Arial" w:cs="Arial"/>
          <w:lang w:val="ro-RO"/>
        </w:rPr>
        <w:t>i instituţiilor interesate, iar primarul o va duce la îndeplinire.</w:t>
      </w:r>
    </w:p>
    <w:p w:rsidR="003774C6" w:rsidRPr="00410F1E" w:rsidRDefault="003774C6" w:rsidP="003774C6">
      <w:pPr>
        <w:ind w:firstLine="540"/>
        <w:jc w:val="both"/>
        <w:rPr>
          <w:rFonts w:ascii="Arial" w:hAnsi="Arial" w:cs="Arial"/>
          <w:lang w:val="ro-RO"/>
        </w:rPr>
      </w:pPr>
      <w:bookmarkStart w:id="0" w:name="_GoBack"/>
      <w:bookmarkEnd w:id="0"/>
    </w:p>
    <w:p w:rsidR="003774C6" w:rsidRPr="00410F1E" w:rsidRDefault="003774C6" w:rsidP="003774C6">
      <w:pPr>
        <w:pStyle w:val="BodyTextIndent2"/>
        <w:rPr>
          <w:lang w:val="ro-RO"/>
        </w:rPr>
      </w:pPr>
      <w:r w:rsidRPr="00410F1E">
        <w:rPr>
          <w:lang w:val="ro-RO"/>
        </w:rPr>
        <w:t xml:space="preserve">Hotărârea a fost adoptată cu un număr de </w:t>
      </w:r>
      <w:r w:rsidR="00D329FB">
        <w:rPr>
          <w:lang w:val="ro-RO"/>
        </w:rPr>
        <w:t>12</w:t>
      </w:r>
      <w:r w:rsidRPr="00410F1E">
        <w:rPr>
          <w:lang w:val="ro-RO"/>
        </w:rPr>
        <w:t xml:space="preserve"> voturi pentru, </w:t>
      </w:r>
      <w:r w:rsidR="00D329FB">
        <w:rPr>
          <w:lang w:val="ro-RO"/>
        </w:rPr>
        <w:t xml:space="preserve">- </w:t>
      </w:r>
      <w:r w:rsidRPr="00410F1E">
        <w:rPr>
          <w:lang w:val="ro-RO"/>
        </w:rPr>
        <w:t xml:space="preserve">voturi împotrivă, </w:t>
      </w:r>
      <w:r w:rsidR="00D329FB">
        <w:rPr>
          <w:lang w:val="ro-RO"/>
        </w:rPr>
        <w:t>-</w:t>
      </w:r>
      <w:r w:rsidRPr="00410F1E">
        <w:rPr>
          <w:lang w:val="ro-RO"/>
        </w:rPr>
        <w:t xml:space="preserve">  abţineri, din totalul de </w:t>
      </w:r>
      <w:r>
        <w:rPr>
          <w:lang w:val="ro-RO"/>
        </w:rPr>
        <w:t>15</w:t>
      </w:r>
      <w:r w:rsidRPr="00410F1E">
        <w:rPr>
          <w:lang w:val="ro-RO"/>
        </w:rPr>
        <w:t xml:space="preserve">  consilieri în funcţie .</w:t>
      </w:r>
    </w:p>
    <w:p w:rsidR="003774C6" w:rsidRPr="00410F1E" w:rsidRDefault="003774C6" w:rsidP="003774C6">
      <w:pPr>
        <w:pStyle w:val="BodyTextIndent"/>
        <w:rPr>
          <w:rFonts w:ascii="Arial" w:hAnsi="Arial" w:cs="Arial"/>
        </w:rPr>
      </w:pPr>
    </w:p>
    <w:p w:rsidR="003774C6" w:rsidRPr="00410F1E" w:rsidRDefault="003774C6" w:rsidP="003774C6">
      <w:pPr>
        <w:pStyle w:val="BodyTextIndent"/>
        <w:rPr>
          <w:rFonts w:ascii="Arial" w:hAnsi="Arial" w:cs="Arial"/>
        </w:rPr>
      </w:pPr>
    </w:p>
    <w:p w:rsidR="003774C6" w:rsidRPr="00410F1E" w:rsidRDefault="003774C6" w:rsidP="003774C6">
      <w:pPr>
        <w:pStyle w:val="BodyTextIndent"/>
        <w:ind w:firstLine="720"/>
        <w:rPr>
          <w:rFonts w:ascii="Arial" w:hAnsi="Arial" w:cs="Arial"/>
          <w:b/>
          <w:bCs/>
          <w:sz w:val="28"/>
          <w:szCs w:val="28"/>
        </w:rPr>
      </w:pPr>
      <w:r w:rsidRPr="00410F1E">
        <w:rPr>
          <w:rFonts w:ascii="Arial" w:hAnsi="Arial" w:cs="Arial"/>
        </w:rPr>
        <w:t xml:space="preserve">Adoptată în Techirghiol, astăzi - </w:t>
      </w:r>
      <w:r>
        <w:rPr>
          <w:rFonts w:ascii="Arial" w:hAnsi="Arial" w:cs="Arial"/>
          <w:b/>
          <w:sz w:val="28"/>
          <w:szCs w:val="28"/>
        </w:rPr>
        <w:t>24</w:t>
      </w:r>
      <w:r w:rsidRPr="00410F1E">
        <w:rPr>
          <w:rFonts w:ascii="Arial" w:hAnsi="Arial" w:cs="Arial"/>
          <w:b/>
          <w:sz w:val="28"/>
          <w:szCs w:val="28"/>
        </w:rPr>
        <w:t>.08.201</w:t>
      </w:r>
      <w:r>
        <w:rPr>
          <w:rFonts w:ascii="Arial" w:hAnsi="Arial" w:cs="Arial"/>
          <w:b/>
          <w:sz w:val="28"/>
          <w:szCs w:val="28"/>
        </w:rPr>
        <w:t>3</w:t>
      </w:r>
      <w:r w:rsidRPr="00410F1E">
        <w:rPr>
          <w:rFonts w:ascii="Arial" w:hAnsi="Arial" w:cs="Arial"/>
          <w:sz w:val="28"/>
          <w:szCs w:val="28"/>
        </w:rPr>
        <w:t>.</w:t>
      </w:r>
    </w:p>
    <w:p w:rsidR="003774C6" w:rsidRPr="00D329FB" w:rsidRDefault="003774C6" w:rsidP="003774C6">
      <w:pPr>
        <w:pStyle w:val="BodyTextIndent"/>
        <w:ind w:firstLine="720"/>
        <w:rPr>
          <w:rFonts w:ascii="Arial" w:hAnsi="Arial" w:cs="Arial"/>
          <w:b/>
          <w:bCs/>
          <w:sz w:val="28"/>
          <w:szCs w:val="28"/>
        </w:rPr>
      </w:pPr>
      <w:r w:rsidRPr="00410F1E">
        <w:rPr>
          <w:rFonts w:ascii="Arial" w:hAnsi="Arial" w:cs="Arial"/>
        </w:rPr>
        <w:t xml:space="preserve">Nr. </w:t>
      </w:r>
      <w:r w:rsidR="00D329FB" w:rsidRPr="00D329FB">
        <w:rPr>
          <w:rFonts w:ascii="Arial" w:hAnsi="Arial" w:cs="Arial"/>
          <w:b/>
          <w:sz w:val="28"/>
          <w:szCs w:val="28"/>
        </w:rPr>
        <w:t>135.</w:t>
      </w:r>
    </w:p>
    <w:p w:rsidR="003774C6" w:rsidRPr="00410F1E" w:rsidRDefault="003774C6" w:rsidP="003774C6">
      <w:pPr>
        <w:pStyle w:val="BodyTextIndent"/>
        <w:rPr>
          <w:rFonts w:ascii="Arial" w:hAnsi="Arial" w:cs="Arial"/>
        </w:rPr>
      </w:pPr>
    </w:p>
    <w:p w:rsidR="003774C6" w:rsidRPr="00410F1E" w:rsidRDefault="003774C6" w:rsidP="003774C6">
      <w:pPr>
        <w:pStyle w:val="BodyTextIndent"/>
        <w:rPr>
          <w:rFonts w:ascii="Arial" w:hAnsi="Arial" w:cs="Arial"/>
        </w:rPr>
      </w:pPr>
    </w:p>
    <w:p w:rsidR="003774C6" w:rsidRPr="00410F1E" w:rsidRDefault="003774C6" w:rsidP="003774C6">
      <w:pPr>
        <w:pStyle w:val="BodyTextIndent"/>
        <w:rPr>
          <w:rFonts w:ascii="Arial" w:hAnsi="Arial" w:cs="Arial"/>
        </w:rPr>
      </w:pPr>
    </w:p>
    <w:p w:rsidR="003774C6" w:rsidRPr="00410F1E" w:rsidRDefault="003774C6" w:rsidP="003774C6">
      <w:pPr>
        <w:tabs>
          <w:tab w:val="left" w:pos="7303"/>
        </w:tabs>
        <w:ind w:firstLine="540"/>
        <w:jc w:val="both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</w:t>
      </w:r>
      <w:r w:rsidRPr="00410F1E">
        <w:rPr>
          <w:rFonts w:ascii="Arial" w:hAnsi="Arial" w:cs="Arial"/>
          <w:b/>
          <w:bCs/>
          <w:i/>
          <w:lang w:val="ro-RO"/>
        </w:rPr>
        <w:t>EDINTE DE SEDINŢĂ,</w:t>
      </w:r>
      <w:r w:rsidRPr="00410F1E">
        <w:rPr>
          <w:rFonts w:ascii="Arial" w:hAnsi="Arial" w:cs="Arial"/>
          <w:b/>
          <w:bCs/>
          <w:i/>
          <w:lang w:val="ro-RO"/>
        </w:rPr>
        <w:tab/>
        <w:t xml:space="preserve">     SECRETAR,</w:t>
      </w:r>
    </w:p>
    <w:p w:rsidR="003774C6" w:rsidRPr="00410F1E" w:rsidRDefault="003774C6" w:rsidP="003774C6">
      <w:pPr>
        <w:tabs>
          <w:tab w:val="left" w:pos="6720"/>
        </w:tabs>
        <w:ind w:firstLine="540"/>
        <w:jc w:val="both"/>
        <w:rPr>
          <w:lang w:val="ro-RO"/>
        </w:rPr>
      </w:pPr>
      <w:r w:rsidRPr="00410F1E">
        <w:rPr>
          <w:rFonts w:ascii="Arial" w:hAnsi="Arial" w:cs="Arial"/>
          <w:b/>
          <w:bCs/>
          <w:i/>
          <w:lang w:val="ro-RO"/>
        </w:rPr>
        <w:t xml:space="preserve">          </w:t>
      </w:r>
      <w:r>
        <w:rPr>
          <w:rFonts w:ascii="Arial" w:hAnsi="Arial" w:cs="Arial"/>
          <w:b/>
          <w:bCs/>
          <w:i/>
          <w:lang w:val="ro-RO"/>
        </w:rPr>
        <w:t xml:space="preserve"> </w:t>
      </w:r>
      <w:r w:rsidRPr="00410F1E">
        <w:rPr>
          <w:rFonts w:ascii="Arial" w:hAnsi="Arial" w:cs="Arial"/>
          <w:b/>
          <w:bCs/>
          <w:i/>
          <w:lang w:val="ro-RO"/>
        </w:rPr>
        <w:t>CONSILIER</w:t>
      </w:r>
      <w:r w:rsidRPr="00410F1E">
        <w:rPr>
          <w:rFonts w:ascii="Arial" w:hAnsi="Arial" w:cs="Arial"/>
          <w:b/>
          <w:bCs/>
          <w:i/>
          <w:lang w:val="ro-RO"/>
        </w:rPr>
        <w:tab/>
        <w:t xml:space="preserve">    PAROŞANU NICULINA</w:t>
      </w:r>
    </w:p>
    <w:p w:rsidR="003774C6" w:rsidRDefault="003774C6" w:rsidP="003774C6"/>
    <w:p w:rsidR="003B39E7" w:rsidRDefault="003B39E7"/>
    <w:sectPr w:rsidR="003B39E7" w:rsidSect="001D7E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1134" w:bottom="567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C0B" w:rsidRDefault="00712C0B" w:rsidP="003774C6">
      <w:r>
        <w:separator/>
      </w:r>
    </w:p>
  </w:endnote>
  <w:endnote w:type="continuationSeparator" w:id="0">
    <w:p w:rsidR="00712C0B" w:rsidRDefault="00712C0B" w:rsidP="00377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C6" w:rsidRDefault="003774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C6" w:rsidRDefault="003774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C6" w:rsidRDefault="003774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C0B" w:rsidRDefault="00712C0B" w:rsidP="003774C6">
      <w:r>
        <w:separator/>
      </w:r>
    </w:p>
  </w:footnote>
  <w:footnote w:type="continuationSeparator" w:id="0">
    <w:p w:rsidR="00712C0B" w:rsidRDefault="00712C0B" w:rsidP="00377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C6" w:rsidRDefault="003774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DF" w:rsidRDefault="003774C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7404">
      <w:rPr>
        <w:b/>
        <w:bCs/>
        <w:i/>
        <w:iCs/>
        <w:color w:val="000000"/>
        <w:sz w:val="28"/>
      </w:rPr>
      <w:t xml:space="preserve">   </w:t>
    </w:r>
    <w:r w:rsidR="00F47404">
      <w:rPr>
        <w:rFonts w:ascii="Arial" w:hAnsi="Arial" w:cs="Arial"/>
        <w:b/>
        <w:bCs/>
        <w:i/>
        <w:iCs/>
        <w:color w:val="000000"/>
        <w:sz w:val="20"/>
      </w:rPr>
      <w:t>ROMANIA</w:t>
    </w:r>
    <w:r w:rsidR="00F47404">
      <w:rPr>
        <w:rFonts w:ascii="Arial" w:hAnsi="Arial" w:cs="Arial"/>
        <w:b/>
        <w:bCs/>
        <w:i/>
        <w:iCs/>
        <w:color w:val="000000"/>
        <w:sz w:val="20"/>
      </w:rPr>
      <w:tab/>
    </w:r>
    <w:r w:rsidR="00F47404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Str. Doctor Victor Climescu nr.24, 906100</w:t>
    </w:r>
  </w:p>
  <w:p w:rsidR="001D7EDF" w:rsidRDefault="00F47404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1D7EDF" w:rsidRDefault="00F4740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e-mail :  apl@primariatechirghiol.ro</w:t>
    </w:r>
  </w:p>
  <w:p w:rsidR="001D7EDF" w:rsidRDefault="00F4740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www.primariatechirghiol.ro</w:t>
      </w:r>
    </w:hyperlink>
  </w:p>
  <w:p w:rsidR="001D7EDF" w:rsidRDefault="00712C0B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C6" w:rsidRDefault="003774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E41D4"/>
    <w:multiLevelType w:val="hybridMultilevel"/>
    <w:tmpl w:val="1094858E"/>
    <w:lvl w:ilvl="0" w:tplc="FB6CF81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4C6"/>
    <w:rsid w:val="003774C6"/>
    <w:rsid w:val="003B39E7"/>
    <w:rsid w:val="00712C0B"/>
    <w:rsid w:val="00D329FB"/>
    <w:rsid w:val="00F4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774C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774C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774C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774C6"/>
    <w:pPr>
      <w:jc w:val="center"/>
    </w:pPr>
    <w:rPr>
      <w:b/>
      <w:bCs/>
      <w:lang w:val="ro-RO"/>
    </w:rPr>
  </w:style>
  <w:style w:type="character" w:customStyle="1" w:styleId="TitleChar">
    <w:name w:val="Title Char"/>
    <w:basedOn w:val="DefaultParagraphFont"/>
    <w:link w:val="Title"/>
    <w:rsid w:val="003774C6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3774C6"/>
    <w:pPr>
      <w:ind w:firstLine="540"/>
      <w:jc w:val="both"/>
    </w:pPr>
    <w:rPr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3774C6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3774C6"/>
    <w:pPr>
      <w:ind w:firstLine="720"/>
      <w:jc w:val="both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rsid w:val="003774C6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74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74C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774C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774C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774C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774C6"/>
    <w:pPr>
      <w:jc w:val="center"/>
    </w:pPr>
    <w:rPr>
      <w:b/>
      <w:bCs/>
      <w:lang w:val="ro-RO"/>
    </w:rPr>
  </w:style>
  <w:style w:type="character" w:customStyle="1" w:styleId="TitleChar">
    <w:name w:val="Title Char"/>
    <w:basedOn w:val="DefaultParagraphFont"/>
    <w:link w:val="Title"/>
    <w:rsid w:val="003774C6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3774C6"/>
    <w:pPr>
      <w:ind w:firstLine="540"/>
      <w:jc w:val="both"/>
    </w:pPr>
    <w:rPr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3774C6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3774C6"/>
    <w:pPr>
      <w:ind w:firstLine="720"/>
      <w:jc w:val="both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rsid w:val="003774C6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74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74C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2013-09-03T06:49:00Z</cp:lastPrinted>
  <dcterms:created xsi:type="dcterms:W3CDTF">2013-08-23T06:27:00Z</dcterms:created>
  <dcterms:modified xsi:type="dcterms:W3CDTF">2013-09-03T06:49:00Z</dcterms:modified>
</cp:coreProperties>
</file>