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D5" w:rsidRPr="00F51842" w:rsidRDefault="003831D5" w:rsidP="003831D5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3831D5" w:rsidRPr="00F51842" w:rsidRDefault="003831D5" w:rsidP="003831D5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3831D5" w:rsidRPr="00F51842" w:rsidRDefault="003831D5" w:rsidP="003831D5">
      <w:pPr>
        <w:pStyle w:val="Heading1"/>
        <w:rPr>
          <w:rFonts w:ascii="Arial" w:hAnsi="Arial" w:cs="Arial"/>
          <w:sz w:val="24"/>
        </w:rPr>
      </w:pPr>
      <w:r w:rsidRPr="00F51842">
        <w:rPr>
          <w:rFonts w:ascii="Arial" w:hAnsi="Arial" w:cs="Arial"/>
          <w:sz w:val="24"/>
        </w:rPr>
        <w:t xml:space="preserve">H O T Ă R Â R E </w:t>
      </w:r>
    </w:p>
    <w:p w:rsidR="003831D5" w:rsidRPr="00F51842" w:rsidRDefault="003831D5" w:rsidP="003831D5">
      <w:pPr>
        <w:jc w:val="center"/>
        <w:rPr>
          <w:rFonts w:ascii="Arial" w:hAnsi="Arial" w:cs="Arial"/>
          <w:b/>
          <w:bCs/>
          <w:lang w:val="ro-RO"/>
        </w:rPr>
      </w:pPr>
      <w:r w:rsidRPr="00F51842">
        <w:rPr>
          <w:rFonts w:ascii="Arial" w:hAnsi="Arial" w:cs="Arial"/>
          <w:b/>
          <w:bCs/>
          <w:lang w:val="ro-RO"/>
        </w:rPr>
        <w:t>privind rectificarea B.V.C. al oraşului  Techirghiol pe anul 2013</w:t>
      </w:r>
      <w:r w:rsidRPr="00F51842">
        <w:rPr>
          <w:rFonts w:ascii="Arial" w:hAnsi="Arial" w:cs="Arial"/>
          <w:b/>
          <w:bCs/>
          <w:lang w:val="ro-RO"/>
        </w:rPr>
        <w:tab/>
      </w:r>
    </w:p>
    <w:p w:rsidR="003831D5" w:rsidRPr="00F51842" w:rsidRDefault="003831D5" w:rsidP="003831D5">
      <w:pPr>
        <w:rPr>
          <w:rFonts w:ascii="Arial" w:hAnsi="Arial" w:cs="Arial"/>
          <w:lang w:val="ro-RO"/>
        </w:rPr>
      </w:pPr>
    </w:p>
    <w:p w:rsidR="003831D5" w:rsidRPr="00F51842" w:rsidRDefault="003831D5" w:rsidP="003831D5">
      <w:pPr>
        <w:jc w:val="center"/>
        <w:rPr>
          <w:rFonts w:ascii="Arial" w:hAnsi="Arial" w:cs="Arial"/>
          <w:lang w:val="ro-RO"/>
        </w:rPr>
      </w:pPr>
    </w:p>
    <w:p w:rsidR="003831D5" w:rsidRPr="00F51842" w:rsidRDefault="003831D5" w:rsidP="003831D5">
      <w:pPr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F51842">
        <w:rPr>
          <w:rFonts w:ascii="Arial" w:hAnsi="Arial" w:cs="Arial"/>
          <w:b/>
          <w:bCs/>
          <w:lang w:val="ro-RO"/>
        </w:rPr>
        <w:t>12.09.2013,</w:t>
      </w:r>
      <w:r w:rsidRPr="00F51842">
        <w:rPr>
          <w:rFonts w:ascii="Arial" w:hAnsi="Arial" w:cs="Arial"/>
          <w:lang w:val="ro-RO"/>
        </w:rPr>
        <w:t xml:space="preserve"> </w:t>
      </w:r>
    </w:p>
    <w:p w:rsidR="003831D5" w:rsidRPr="00F51842" w:rsidRDefault="003831D5" w:rsidP="003831D5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  <w:t>Luând în dezbatere proiectul de hotărâre şi expunerea de motive prezentate de d-l Primar – Stan Adrian, avizele Comisiilor pe domenii de specialitate nr. 1, 2, 3 si 4,</w:t>
      </w:r>
    </w:p>
    <w:p w:rsidR="003831D5" w:rsidRPr="00F51842" w:rsidRDefault="003831D5" w:rsidP="003831D5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 xml:space="preserve">            Având în vedere:</w:t>
      </w:r>
    </w:p>
    <w:p w:rsidR="003831D5" w:rsidRPr="00F51842" w:rsidRDefault="003831D5" w:rsidP="003831D5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>referatul nr. 9344/2013 al Serviciului financiar-economic,</w:t>
      </w:r>
    </w:p>
    <w:p w:rsidR="003831D5" w:rsidRPr="00F51842" w:rsidRDefault="003831D5" w:rsidP="003831D5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>H.C.L. nr. 29/2013 privind aprobare B.V.C. pe anul 2013 al oraşului Techirghiol,</w:t>
      </w:r>
    </w:p>
    <w:p w:rsidR="003831D5" w:rsidRPr="00F51842" w:rsidRDefault="003831D5" w:rsidP="003831D5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>prevederile Legii nr.273/2006 privind finanţele publice locale,</w:t>
      </w:r>
    </w:p>
    <w:p w:rsidR="003831D5" w:rsidRPr="00F51842" w:rsidRDefault="003831D5" w:rsidP="003831D5">
      <w:pPr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3831D5" w:rsidRPr="00F51842" w:rsidRDefault="003831D5" w:rsidP="003831D5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3831D5" w:rsidRPr="00F51842" w:rsidRDefault="003831D5" w:rsidP="003831D5">
      <w:pPr>
        <w:rPr>
          <w:rFonts w:ascii="Arial" w:hAnsi="Arial" w:cs="Arial"/>
          <w:b/>
          <w:bCs/>
          <w:lang w:val="ro-RO"/>
        </w:rPr>
      </w:pPr>
    </w:p>
    <w:p w:rsidR="003831D5" w:rsidRPr="00F51842" w:rsidRDefault="003831D5" w:rsidP="003831D5">
      <w:pPr>
        <w:rPr>
          <w:rFonts w:ascii="Arial" w:hAnsi="Arial" w:cs="Arial"/>
          <w:b/>
          <w:bCs/>
          <w:lang w:val="ro-RO"/>
        </w:rPr>
      </w:pPr>
    </w:p>
    <w:p w:rsidR="003831D5" w:rsidRPr="00F51842" w:rsidRDefault="003831D5" w:rsidP="003831D5">
      <w:pPr>
        <w:jc w:val="center"/>
        <w:rPr>
          <w:rFonts w:ascii="Arial" w:hAnsi="Arial" w:cs="Arial"/>
          <w:b/>
          <w:bCs/>
          <w:lang w:val="ro-RO"/>
        </w:rPr>
      </w:pPr>
      <w:r w:rsidRPr="00F51842">
        <w:rPr>
          <w:rFonts w:ascii="Arial" w:hAnsi="Arial" w:cs="Arial"/>
          <w:b/>
          <w:bCs/>
          <w:lang w:val="ro-RO"/>
        </w:rPr>
        <w:t>H O T Ă R Ă Ş T E :</w:t>
      </w:r>
    </w:p>
    <w:p w:rsidR="003831D5" w:rsidRPr="00F51842" w:rsidRDefault="003831D5" w:rsidP="003831D5">
      <w:pPr>
        <w:pStyle w:val="Header"/>
        <w:rPr>
          <w:rFonts w:ascii="Arial" w:hAnsi="Arial" w:cs="Arial"/>
          <w:b/>
          <w:bCs/>
        </w:rPr>
      </w:pPr>
    </w:p>
    <w:p w:rsidR="003831D5" w:rsidRPr="002A628E" w:rsidRDefault="003831D5" w:rsidP="003831D5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</w:r>
      <w:r w:rsidRPr="00F51842">
        <w:rPr>
          <w:rFonts w:ascii="Arial" w:hAnsi="Arial" w:cs="Arial"/>
          <w:b/>
          <w:bCs/>
          <w:i/>
          <w:iCs/>
        </w:rPr>
        <w:t>Art.1</w:t>
      </w:r>
      <w:r w:rsidRPr="00F51842">
        <w:rPr>
          <w:rFonts w:ascii="Arial" w:hAnsi="Arial" w:cs="Arial"/>
        </w:rPr>
        <w:t xml:space="preserve"> – </w:t>
      </w:r>
      <w:r>
        <w:rPr>
          <w:rFonts w:ascii="Arial" w:hAnsi="Arial" w:cs="Arial"/>
          <w:lang w:val="fr-FR"/>
        </w:rPr>
        <w:t xml:space="preserve">Se </w:t>
      </w:r>
      <w:proofErr w:type="spellStart"/>
      <w:r>
        <w:rPr>
          <w:rFonts w:ascii="Arial" w:hAnsi="Arial" w:cs="Arial"/>
          <w:lang w:val="fr-FR"/>
        </w:rPr>
        <w:t>aprobă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rectificarea</w:t>
      </w:r>
      <w:proofErr w:type="spellEnd"/>
      <w:r>
        <w:rPr>
          <w:rFonts w:ascii="Arial" w:hAnsi="Arial" w:cs="Arial"/>
          <w:lang w:val="fr-FR"/>
        </w:rPr>
        <w:t xml:space="preserve"> B.V.C. </w:t>
      </w:r>
      <w:proofErr w:type="spellStart"/>
      <w:r>
        <w:rPr>
          <w:rFonts w:ascii="Arial" w:hAnsi="Arial" w:cs="Arial"/>
          <w:lang w:val="fr-FR"/>
        </w:rPr>
        <w:t>pe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anul</w:t>
      </w:r>
      <w:proofErr w:type="spellEnd"/>
      <w:r>
        <w:rPr>
          <w:rFonts w:ascii="Arial" w:hAnsi="Arial" w:cs="Arial"/>
          <w:lang w:val="fr-FR"/>
        </w:rPr>
        <w:t xml:space="preserve"> 2013, </w:t>
      </w:r>
      <w:proofErr w:type="spellStart"/>
      <w:r>
        <w:rPr>
          <w:rFonts w:ascii="Arial" w:hAnsi="Arial" w:cs="Arial"/>
          <w:lang w:val="fr-FR"/>
        </w:rPr>
        <w:t>conform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anexelor</w:t>
      </w:r>
      <w:proofErr w:type="spellEnd"/>
      <w:r>
        <w:rPr>
          <w:rFonts w:ascii="Arial" w:hAnsi="Arial" w:cs="Arial"/>
          <w:lang w:val="fr-FR"/>
        </w:rPr>
        <w:t xml:space="preserve"> 1, 2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3 – parte </w:t>
      </w:r>
      <w:proofErr w:type="spellStart"/>
      <w:r>
        <w:rPr>
          <w:rFonts w:ascii="Arial" w:hAnsi="Arial" w:cs="Arial"/>
          <w:lang w:val="fr-FR"/>
        </w:rPr>
        <w:t>integrantă</w:t>
      </w:r>
      <w:proofErr w:type="spellEnd"/>
      <w:r>
        <w:rPr>
          <w:rFonts w:ascii="Arial" w:hAnsi="Arial" w:cs="Arial"/>
          <w:lang w:val="fr-FR"/>
        </w:rPr>
        <w:t xml:space="preserve"> la </w:t>
      </w:r>
      <w:proofErr w:type="spellStart"/>
      <w:r>
        <w:rPr>
          <w:rFonts w:ascii="Arial" w:hAnsi="Arial" w:cs="Arial"/>
          <w:lang w:val="fr-FR"/>
        </w:rPr>
        <w:t>prezenta</w:t>
      </w:r>
      <w:proofErr w:type="spellEnd"/>
      <w:r>
        <w:rPr>
          <w:rFonts w:ascii="Arial" w:hAnsi="Arial" w:cs="Arial"/>
          <w:lang w:val="fr-FR"/>
        </w:rPr>
        <w:t>.</w:t>
      </w:r>
      <w:bookmarkStart w:id="0" w:name="_GoBack"/>
      <w:bookmarkEnd w:id="0"/>
    </w:p>
    <w:p w:rsidR="003831D5" w:rsidRPr="002A628E" w:rsidRDefault="003831D5" w:rsidP="003831D5">
      <w:pPr>
        <w:pStyle w:val="ListParagraph"/>
        <w:rPr>
          <w:rFonts w:ascii="Arial" w:hAnsi="Arial" w:cs="Arial"/>
          <w:lang w:val="fr-FR"/>
        </w:rPr>
      </w:pPr>
    </w:p>
    <w:p w:rsidR="003831D5" w:rsidRPr="00F51842" w:rsidRDefault="003831D5" w:rsidP="003831D5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</w:r>
      <w:r w:rsidRPr="00F51842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2</w:t>
      </w:r>
      <w:r w:rsidRPr="00F51842">
        <w:rPr>
          <w:rFonts w:ascii="Arial" w:hAnsi="Arial" w:cs="Arial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3831D5" w:rsidRPr="00F51842" w:rsidRDefault="003831D5" w:rsidP="003831D5">
      <w:pPr>
        <w:jc w:val="both"/>
        <w:rPr>
          <w:rFonts w:ascii="Arial" w:hAnsi="Arial" w:cs="Arial"/>
          <w:lang w:val="ro-RO"/>
        </w:rPr>
      </w:pPr>
    </w:p>
    <w:p w:rsidR="003831D5" w:rsidRPr="00F51842" w:rsidRDefault="003831D5" w:rsidP="003831D5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  <w:t xml:space="preserve">Hotărârea </w:t>
      </w:r>
      <w:r>
        <w:rPr>
          <w:rFonts w:ascii="Arial" w:hAnsi="Arial" w:cs="Arial"/>
        </w:rPr>
        <w:t xml:space="preserve">a fost adoptată cu un număr de </w:t>
      </w:r>
      <w:r w:rsidRPr="00F51842">
        <w:rPr>
          <w:rFonts w:ascii="Arial" w:hAnsi="Arial" w:cs="Arial"/>
        </w:rPr>
        <w:t>13 voturi pentru, - voturi împotrivă,  -abţineri, din totalul de 15 consilieri în funcţie .</w:t>
      </w:r>
    </w:p>
    <w:p w:rsidR="003831D5" w:rsidRPr="00F51842" w:rsidRDefault="003831D5" w:rsidP="003831D5">
      <w:pPr>
        <w:spacing w:line="360" w:lineRule="auto"/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ab/>
      </w:r>
    </w:p>
    <w:p w:rsidR="003831D5" w:rsidRPr="00F51842" w:rsidRDefault="003831D5" w:rsidP="003831D5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 xml:space="preserve">Techirghiol, astăzi – </w:t>
      </w:r>
      <w:r w:rsidRPr="00F51842">
        <w:rPr>
          <w:rFonts w:ascii="Arial" w:hAnsi="Arial" w:cs="Arial"/>
          <w:b/>
          <w:lang w:val="ro-RO"/>
        </w:rPr>
        <w:t>12.09.2013.</w:t>
      </w:r>
    </w:p>
    <w:p w:rsidR="003831D5" w:rsidRPr="00F51842" w:rsidRDefault="003831D5" w:rsidP="003831D5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F51842">
        <w:rPr>
          <w:rFonts w:ascii="Arial" w:hAnsi="Arial" w:cs="Arial"/>
          <w:lang w:val="ro-RO"/>
        </w:rPr>
        <w:tab/>
        <w:t xml:space="preserve">Nr. </w:t>
      </w:r>
      <w:r w:rsidRPr="00F51842">
        <w:rPr>
          <w:rFonts w:ascii="Arial" w:hAnsi="Arial" w:cs="Arial"/>
          <w:b/>
          <w:lang w:val="ro-RO"/>
        </w:rPr>
        <w:t>137.</w:t>
      </w:r>
    </w:p>
    <w:p w:rsidR="003831D5" w:rsidRPr="00F51842" w:rsidRDefault="003831D5" w:rsidP="003831D5">
      <w:pPr>
        <w:rPr>
          <w:rFonts w:ascii="Arial" w:hAnsi="Arial" w:cs="Arial"/>
          <w:b/>
          <w:bCs/>
          <w:i/>
          <w:iCs/>
          <w:lang w:val="ro-RO"/>
        </w:rPr>
      </w:pPr>
    </w:p>
    <w:p w:rsidR="003831D5" w:rsidRPr="00F51842" w:rsidRDefault="003831D5" w:rsidP="003831D5">
      <w:pPr>
        <w:rPr>
          <w:rFonts w:ascii="Arial" w:hAnsi="Arial" w:cs="Arial"/>
          <w:b/>
          <w:bCs/>
          <w:i/>
          <w:iCs/>
          <w:lang w:val="ro-RO"/>
        </w:rPr>
      </w:pPr>
    </w:p>
    <w:p w:rsidR="003831D5" w:rsidRPr="00F51842" w:rsidRDefault="003831D5" w:rsidP="003831D5">
      <w:pPr>
        <w:rPr>
          <w:rFonts w:ascii="Arial" w:hAnsi="Arial" w:cs="Arial"/>
          <w:b/>
          <w:bCs/>
          <w:i/>
          <w:iCs/>
          <w:lang w:val="ro-RO"/>
        </w:rPr>
      </w:pPr>
    </w:p>
    <w:p w:rsidR="003831D5" w:rsidRPr="00F51842" w:rsidRDefault="003831D5" w:rsidP="003831D5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F51842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3831D5" w:rsidRPr="00F51842" w:rsidRDefault="003831D5" w:rsidP="003831D5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F5184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3831D5" w:rsidRPr="00F51842" w:rsidRDefault="003831D5" w:rsidP="003831D5">
      <w:pPr>
        <w:rPr>
          <w:rFonts w:ascii="Arial" w:hAnsi="Arial" w:cs="Arial"/>
          <w:lang w:val="ro-RO"/>
        </w:rPr>
      </w:pPr>
    </w:p>
    <w:p w:rsidR="003831D5" w:rsidRPr="00F51842" w:rsidRDefault="003831D5" w:rsidP="003831D5">
      <w:pPr>
        <w:rPr>
          <w:rFonts w:ascii="Arial" w:hAnsi="Arial" w:cs="Arial"/>
          <w:lang w:val="ro-RO"/>
        </w:rPr>
      </w:pPr>
    </w:p>
    <w:p w:rsidR="004B037B" w:rsidRDefault="004B037B"/>
    <w:sectPr w:rsidR="004B037B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3B" w:rsidRDefault="003831D5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D23F330" wp14:editId="37352E2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 Str. Doctor Victor Climescu nr.24, 906100</w:t>
    </w:r>
  </w:p>
  <w:p w:rsidR="0013673B" w:rsidRDefault="003831D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13673B" w:rsidRDefault="003831D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</w:t>
    </w:r>
    <w:r>
      <w:rPr>
        <w:rFonts w:ascii="Arial" w:hAnsi="Arial" w:cs="Arial"/>
        <w:b/>
        <w:bCs/>
        <w:i/>
        <w:iCs/>
        <w:color w:val="000000"/>
        <w:sz w:val="20"/>
      </w:rPr>
      <w:t>aria-techirghiol.ro</w:t>
    </w:r>
  </w:p>
  <w:p w:rsidR="0013673B" w:rsidRDefault="003831D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3673B" w:rsidRDefault="003831D5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D5"/>
    <w:rsid w:val="003831D5"/>
    <w:rsid w:val="004B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31D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31D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831D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831D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831D5"/>
    <w:rPr>
      <w:color w:val="0000FF"/>
      <w:u w:val="single"/>
    </w:rPr>
  </w:style>
  <w:style w:type="paragraph" w:styleId="BodyText">
    <w:name w:val="Body Text"/>
    <w:basedOn w:val="Normal"/>
    <w:link w:val="BodyTextChar"/>
    <w:rsid w:val="003831D5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3831D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83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31D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31D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831D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831D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831D5"/>
    <w:rPr>
      <w:color w:val="0000FF"/>
      <w:u w:val="single"/>
    </w:rPr>
  </w:style>
  <w:style w:type="paragraph" w:styleId="BodyText">
    <w:name w:val="Body Text"/>
    <w:basedOn w:val="Normal"/>
    <w:link w:val="BodyTextChar"/>
    <w:rsid w:val="003831D5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3831D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83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2013-09-18T07:16:00Z</cp:lastPrinted>
  <dcterms:created xsi:type="dcterms:W3CDTF">2013-09-18T07:15:00Z</dcterms:created>
  <dcterms:modified xsi:type="dcterms:W3CDTF">2013-09-18T07:18:00Z</dcterms:modified>
</cp:coreProperties>
</file>