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810" w:rsidRPr="00DB6810" w:rsidRDefault="00DB6810" w:rsidP="00DB6810">
      <w:pPr>
        <w:pStyle w:val="Heading1"/>
        <w:tabs>
          <w:tab w:val="left" w:pos="680"/>
        </w:tabs>
        <w:rPr>
          <w:rFonts w:ascii="Arial" w:hAnsi="Arial" w:cs="Arial"/>
          <w:sz w:val="24"/>
        </w:rPr>
      </w:pPr>
    </w:p>
    <w:p w:rsidR="00DB6810" w:rsidRPr="00DB6810" w:rsidRDefault="00DB6810" w:rsidP="00DB6810">
      <w:pPr>
        <w:pStyle w:val="Heading1"/>
        <w:tabs>
          <w:tab w:val="left" w:pos="680"/>
        </w:tabs>
        <w:rPr>
          <w:rFonts w:ascii="Arial" w:hAnsi="Arial" w:cs="Arial"/>
          <w:sz w:val="24"/>
        </w:rPr>
      </w:pPr>
      <w:r w:rsidRPr="00DB6810">
        <w:rPr>
          <w:rFonts w:ascii="Arial" w:hAnsi="Arial" w:cs="Arial"/>
          <w:sz w:val="24"/>
        </w:rPr>
        <w:t>HOTARARE</w:t>
      </w:r>
    </w:p>
    <w:p w:rsidR="00DB6810" w:rsidRPr="00DB6810" w:rsidRDefault="00DB6810" w:rsidP="00DB6810">
      <w:pPr>
        <w:jc w:val="center"/>
        <w:rPr>
          <w:rFonts w:ascii="Arial" w:hAnsi="Arial" w:cs="Arial"/>
          <w:b/>
          <w:lang w:val="ro-RO"/>
        </w:rPr>
      </w:pPr>
      <w:r w:rsidRPr="00DB6810">
        <w:rPr>
          <w:rFonts w:ascii="Arial" w:hAnsi="Arial" w:cs="Arial"/>
          <w:b/>
          <w:lang w:val="ro-RO"/>
        </w:rPr>
        <w:t xml:space="preserve">privind modificarea H.C.L. nr.94/21.08.2012 </w:t>
      </w:r>
    </w:p>
    <w:p w:rsidR="00DB6810" w:rsidRPr="00DB6810" w:rsidRDefault="00DB6810" w:rsidP="00DB6810">
      <w:pPr>
        <w:jc w:val="center"/>
        <w:rPr>
          <w:rFonts w:ascii="Arial" w:hAnsi="Arial" w:cs="Arial"/>
          <w:b/>
          <w:lang w:val="ro-RO"/>
        </w:rPr>
      </w:pPr>
    </w:p>
    <w:p w:rsidR="00DB6810" w:rsidRPr="007B3203" w:rsidRDefault="00DB6810" w:rsidP="00DB6810">
      <w:pPr>
        <w:jc w:val="both"/>
        <w:rPr>
          <w:rFonts w:ascii="Arial" w:hAnsi="Arial" w:cs="Arial"/>
          <w:lang w:val="ro-RO"/>
        </w:rPr>
      </w:pPr>
      <w:r w:rsidRPr="007B3203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 w:rsidRPr="007B3203">
        <w:rPr>
          <w:rFonts w:ascii="Arial" w:hAnsi="Arial" w:cs="Arial"/>
          <w:b/>
          <w:bCs/>
          <w:lang w:val="ro-RO"/>
        </w:rPr>
        <w:t>15.07.2013,</w:t>
      </w:r>
      <w:r w:rsidRPr="007B3203">
        <w:rPr>
          <w:rFonts w:ascii="Arial" w:hAnsi="Arial" w:cs="Arial"/>
          <w:lang w:val="ro-RO"/>
        </w:rPr>
        <w:t xml:space="preserve"> </w:t>
      </w:r>
    </w:p>
    <w:p w:rsidR="00DB6810" w:rsidRPr="007B3203" w:rsidRDefault="00DB6810" w:rsidP="00DB6810">
      <w:pPr>
        <w:jc w:val="both"/>
        <w:rPr>
          <w:rFonts w:ascii="Arial" w:hAnsi="Arial" w:cs="Arial"/>
          <w:lang w:val="ro-RO"/>
        </w:rPr>
      </w:pPr>
      <w:r w:rsidRPr="007B3203">
        <w:rPr>
          <w:rFonts w:ascii="Arial" w:hAnsi="Arial" w:cs="Arial"/>
          <w:lang w:val="ro-RO"/>
        </w:rPr>
        <w:tab/>
        <w:t>Luând în dezbatere proiectul de hotărâre şi expunerea de motive prezentate de d-l Primar – Stan Adrian, avizele Comisiilor pe domenii de specialitate nr. 1, 2, 3 si 4,</w:t>
      </w:r>
    </w:p>
    <w:p w:rsidR="00DB6810" w:rsidRPr="00DB6810" w:rsidRDefault="00DB6810" w:rsidP="00DB6810">
      <w:pPr>
        <w:tabs>
          <w:tab w:val="left" w:pos="680"/>
        </w:tabs>
        <w:jc w:val="both"/>
        <w:rPr>
          <w:rFonts w:ascii="Arial" w:hAnsi="Arial" w:cs="Arial"/>
        </w:rPr>
      </w:pPr>
      <w:r w:rsidRPr="00DB6810">
        <w:rPr>
          <w:rFonts w:ascii="Arial" w:hAnsi="Arial" w:cs="Arial"/>
        </w:rPr>
        <w:tab/>
      </w:r>
      <w:proofErr w:type="spellStart"/>
      <w:r w:rsidRPr="00DB6810">
        <w:rPr>
          <w:rFonts w:ascii="Arial" w:hAnsi="Arial" w:cs="Arial"/>
        </w:rPr>
        <w:t>Având</w:t>
      </w:r>
      <w:proofErr w:type="spellEnd"/>
      <w:r w:rsidRPr="00DB6810">
        <w:rPr>
          <w:rFonts w:ascii="Arial" w:hAnsi="Arial" w:cs="Arial"/>
        </w:rPr>
        <w:t xml:space="preserve"> </w:t>
      </w:r>
      <w:proofErr w:type="spellStart"/>
      <w:r w:rsidRPr="00DB6810">
        <w:rPr>
          <w:rFonts w:ascii="Arial" w:hAnsi="Arial" w:cs="Arial"/>
        </w:rPr>
        <w:t>în</w:t>
      </w:r>
      <w:proofErr w:type="spellEnd"/>
      <w:r w:rsidRPr="00DB6810">
        <w:rPr>
          <w:rFonts w:ascii="Arial" w:hAnsi="Arial" w:cs="Arial"/>
        </w:rPr>
        <w:t xml:space="preserve"> </w:t>
      </w:r>
      <w:proofErr w:type="spellStart"/>
      <w:proofErr w:type="gramStart"/>
      <w:r w:rsidRPr="00DB6810">
        <w:rPr>
          <w:rFonts w:ascii="Arial" w:hAnsi="Arial" w:cs="Arial"/>
        </w:rPr>
        <w:t>vedere</w:t>
      </w:r>
      <w:proofErr w:type="spellEnd"/>
      <w:r w:rsidRPr="00DB6810">
        <w:rPr>
          <w:rFonts w:ascii="Arial" w:hAnsi="Arial" w:cs="Arial"/>
        </w:rPr>
        <w:t xml:space="preserve"> :</w:t>
      </w:r>
      <w:proofErr w:type="gramEnd"/>
    </w:p>
    <w:p w:rsidR="00DB6810" w:rsidRPr="00DB6810" w:rsidRDefault="00DB6810" w:rsidP="00DB6810">
      <w:pPr>
        <w:tabs>
          <w:tab w:val="left" w:pos="680"/>
        </w:tabs>
        <w:jc w:val="both"/>
        <w:rPr>
          <w:rFonts w:ascii="Arial" w:hAnsi="Arial" w:cs="Arial"/>
        </w:rPr>
      </w:pPr>
      <w:r w:rsidRPr="00DB6810">
        <w:rPr>
          <w:rFonts w:ascii="Arial" w:hAnsi="Arial" w:cs="Arial"/>
        </w:rPr>
        <w:t xml:space="preserve">     -   </w:t>
      </w:r>
      <w:proofErr w:type="spellStart"/>
      <w:proofErr w:type="gramStart"/>
      <w:r w:rsidRPr="00DB6810">
        <w:rPr>
          <w:rFonts w:ascii="Arial" w:hAnsi="Arial" w:cs="Arial"/>
        </w:rPr>
        <w:t>raportul</w:t>
      </w:r>
      <w:proofErr w:type="spellEnd"/>
      <w:proofErr w:type="gramEnd"/>
      <w:r w:rsidRPr="00DB6810">
        <w:rPr>
          <w:rFonts w:ascii="Arial" w:hAnsi="Arial" w:cs="Arial"/>
        </w:rPr>
        <w:t xml:space="preserve"> de </w:t>
      </w:r>
      <w:proofErr w:type="spellStart"/>
      <w:r w:rsidRPr="00DB6810">
        <w:rPr>
          <w:rFonts w:ascii="Arial" w:hAnsi="Arial" w:cs="Arial"/>
        </w:rPr>
        <w:t>specialitate</w:t>
      </w:r>
      <w:proofErr w:type="spellEnd"/>
      <w:r w:rsidRPr="00DB6810">
        <w:rPr>
          <w:rFonts w:ascii="Arial" w:hAnsi="Arial" w:cs="Arial"/>
        </w:rPr>
        <w:t xml:space="preserve"> nr. 5734/10.07.2013</w:t>
      </w:r>
      <w:r w:rsidRPr="00DB6810">
        <w:rPr>
          <w:rFonts w:ascii="Arial" w:hAnsi="Arial" w:cs="Arial"/>
          <w:b/>
          <w:lang w:val="ro-RO"/>
        </w:rPr>
        <w:t xml:space="preserve"> </w:t>
      </w:r>
      <w:r w:rsidRPr="00DB6810">
        <w:rPr>
          <w:rFonts w:ascii="Arial" w:hAnsi="Arial" w:cs="Arial"/>
        </w:rPr>
        <w:t xml:space="preserve">al </w:t>
      </w:r>
      <w:proofErr w:type="spellStart"/>
      <w:r w:rsidRPr="00DB6810">
        <w:rPr>
          <w:rFonts w:ascii="Arial" w:hAnsi="Arial" w:cs="Arial"/>
        </w:rPr>
        <w:t>Serviciului</w:t>
      </w:r>
      <w:proofErr w:type="spellEnd"/>
      <w:r w:rsidRPr="00DB6810">
        <w:rPr>
          <w:rFonts w:ascii="Arial" w:hAnsi="Arial" w:cs="Arial"/>
        </w:rPr>
        <w:t xml:space="preserve"> de Urbanism, </w:t>
      </w:r>
    </w:p>
    <w:p w:rsidR="00DB6810" w:rsidRPr="00DB6810" w:rsidRDefault="00DB6810" w:rsidP="00DB6810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</w:rPr>
      </w:pPr>
      <w:r w:rsidRPr="00DB6810">
        <w:rPr>
          <w:rFonts w:ascii="Arial" w:hAnsi="Arial" w:cs="Arial"/>
        </w:rPr>
        <w:t xml:space="preserve">-  </w:t>
      </w:r>
      <w:proofErr w:type="spellStart"/>
      <w:r w:rsidRPr="00DB6810">
        <w:rPr>
          <w:rFonts w:ascii="Arial" w:hAnsi="Arial" w:cs="Arial"/>
          <w:lang w:val="es-ES"/>
        </w:rPr>
        <w:t>Legea</w:t>
      </w:r>
      <w:proofErr w:type="spellEnd"/>
      <w:r w:rsidRPr="00DB6810">
        <w:rPr>
          <w:rFonts w:ascii="Arial" w:hAnsi="Arial" w:cs="Arial"/>
          <w:lang w:val="es-ES"/>
        </w:rPr>
        <w:t xml:space="preserve"> nr.15/2003 </w:t>
      </w:r>
      <w:proofErr w:type="spellStart"/>
      <w:r w:rsidRPr="00DB6810">
        <w:rPr>
          <w:rFonts w:ascii="Arial" w:hAnsi="Arial" w:cs="Arial"/>
        </w:rPr>
        <w:t>privind</w:t>
      </w:r>
      <w:proofErr w:type="spellEnd"/>
      <w:r w:rsidRPr="00DB6810">
        <w:rPr>
          <w:rFonts w:ascii="Arial" w:hAnsi="Arial" w:cs="Arial"/>
        </w:rPr>
        <w:t xml:space="preserve"> </w:t>
      </w:r>
      <w:proofErr w:type="spellStart"/>
      <w:r w:rsidRPr="00DB6810">
        <w:rPr>
          <w:rFonts w:ascii="Arial" w:hAnsi="Arial" w:cs="Arial"/>
        </w:rPr>
        <w:t>sprijinul</w:t>
      </w:r>
      <w:proofErr w:type="spellEnd"/>
      <w:r w:rsidRPr="00DB6810">
        <w:rPr>
          <w:rFonts w:ascii="Arial" w:hAnsi="Arial" w:cs="Arial"/>
        </w:rPr>
        <w:t xml:space="preserve"> </w:t>
      </w:r>
      <w:proofErr w:type="spellStart"/>
      <w:r w:rsidRPr="00DB6810">
        <w:rPr>
          <w:rFonts w:ascii="Arial" w:hAnsi="Arial" w:cs="Arial"/>
        </w:rPr>
        <w:t>acordat</w:t>
      </w:r>
      <w:proofErr w:type="spellEnd"/>
      <w:r w:rsidRPr="00DB6810">
        <w:rPr>
          <w:rFonts w:ascii="Arial" w:hAnsi="Arial" w:cs="Arial"/>
        </w:rPr>
        <w:t xml:space="preserve"> </w:t>
      </w:r>
      <w:proofErr w:type="spellStart"/>
      <w:r w:rsidRPr="00DB6810">
        <w:rPr>
          <w:rFonts w:ascii="Arial" w:hAnsi="Arial" w:cs="Arial"/>
        </w:rPr>
        <w:t>tinerilor</w:t>
      </w:r>
      <w:proofErr w:type="spellEnd"/>
      <w:r w:rsidRPr="00DB6810">
        <w:rPr>
          <w:rFonts w:ascii="Arial" w:hAnsi="Arial" w:cs="Arial"/>
        </w:rPr>
        <w:t xml:space="preserve"> </w:t>
      </w:r>
      <w:proofErr w:type="spellStart"/>
      <w:r w:rsidRPr="00DB6810">
        <w:rPr>
          <w:rFonts w:ascii="Arial" w:hAnsi="Arial" w:cs="Arial"/>
        </w:rPr>
        <w:t>pentru</w:t>
      </w:r>
      <w:proofErr w:type="spellEnd"/>
      <w:r w:rsidRPr="00DB6810">
        <w:rPr>
          <w:rFonts w:ascii="Arial" w:hAnsi="Arial" w:cs="Arial"/>
        </w:rPr>
        <w:t xml:space="preserve"> </w:t>
      </w:r>
      <w:proofErr w:type="spellStart"/>
      <w:r w:rsidRPr="00DB6810">
        <w:rPr>
          <w:rFonts w:ascii="Arial" w:hAnsi="Arial" w:cs="Arial"/>
        </w:rPr>
        <w:t>construirea</w:t>
      </w:r>
      <w:proofErr w:type="spellEnd"/>
      <w:r w:rsidRPr="00DB6810">
        <w:rPr>
          <w:rFonts w:ascii="Arial" w:hAnsi="Arial" w:cs="Arial"/>
        </w:rPr>
        <w:t xml:space="preserve"> </w:t>
      </w:r>
      <w:proofErr w:type="spellStart"/>
      <w:r w:rsidRPr="00DB6810">
        <w:rPr>
          <w:rFonts w:ascii="Arial" w:hAnsi="Arial" w:cs="Arial"/>
        </w:rPr>
        <w:t>unei</w:t>
      </w:r>
      <w:proofErr w:type="spellEnd"/>
      <w:r w:rsidRPr="00DB6810">
        <w:rPr>
          <w:rFonts w:ascii="Arial" w:hAnsi="Arial" w:cs="Arial"/>
        </w:rPr>
        <w:t xml:space="preserve"> </w:t>
      </w:r>
      <w:proofErr w:type="spellStart"/>
      <w:r w:rsidRPr="00DB6810">
        <w:rPr>
          <w:rFonts w:ascii="Arial" w:hAnsi="Arial" w:cs="Arial"/>
        </w:rPr>
        <w:t>locuinţe</w:t>
      </w:r>
      <w:proofErr w:type="spellEnd"/>
      <w:r w:rsidRPr="00DB6810">
        <w:rPr>
          <w:rFonts w:ascii="Arial" w:hAnsi="Arial" w:cs="Arial"/>
        </w:rPr>
        <w:t xml:space="preserve"> </w:t>
      </w:r>
      <w:proofErr w:type="spellStart"/>
      <w:r w:rsidRPr="00DB6810">
        <w:rPr>
          <w:rFonts w:ascii="Arial" w:hAnsi="Arial" w:cs="Arial"/>
        </w:rPr>
        <w:t>proprietate</w:t>
      </w:r>
      <w:proofErr w:type="spellEnd"/>
      <w:r w:rsidRPr="00DB6810">
        <w:rPr>
          <w:rFonts w:ascii="Arial" w:hAnsi="Arial" w:cs="Arial"/>
        </w:rPr>
        <w:t xml:space="preserve"> </w:t>
      </w:r>
      <w:proofErr w:type="spellStart"/>
      <w:r w:rsidRPr="00DB6810">
        <w:rPr>
          <w:rFonts w:ascii="Arial" w:hAnsi="Arial" w:cs="Arial"/>
        </w:rPr>
        <w:t>personală</w:t>
      </w:r>
      <w:proofErr w:type="spellEnd"/>
      <w:r w:rsidRPr="00DB6810">
        <w:rPr>
          <w:rFonts w:ascii="Arial" w:hAnsi="Arial" w:cs="Arial"/>
        </w:rPr>
        <w:t>;</w:t>
      </w:r>
    </w:p>
    <w:p w:rsidR="00DB6810" w:rsidRPr="00DB6810" w:rsidRDefault="00DB6810" w:rsidP="00DB6810">
      <w:pPr>
        <w:numPr>
          <w:ilvl w:val="0"/>
          <w:numId w:val="2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360"/>
        <w:jc w:val="both"/>
        <w:rPr>
          <w:rFonts w:ascii="Arial" w:hAnsi="Arial" w:cs="Arial"/>
        </w:rPr>
      </w:pPr>
      <w:r w:rsidRPr="00DB6810">
        <w:rPr>
          <w:rFonts w:ascii="Arial" w:hAnsi="Arial" w:cs="Arial"/>
        </w:rPr>
        <w:t xml:space="preserve">H.C.L. nr.133/17.10.2008 </w:t>
      </w:r>
      <w:proofErr w:type="spellStart"/>
      <w:r w:rsidRPr="00DB6810">
        <w:rPr>
          <w:rFonts w:ascii="Arial" w:hAnsi="Arial" w:cs="Arial"/>
        </w:rPr>
        <w:t>privind</w:t>
      </w:r>
      <w:proofErr w:type="spellEnd"/>
      <w:r w:rsidRPr="00DB6810">
        <w:rPr>
          <w:rFonts w:ascii="Arial" w:hAnsi="Arial" w:cs="Arial"/>
        </w:rPr>
        <w:t xml:space="preserve"> </w:t>
      </w:r>
      <w:proofErr w:type="spellStart"/>
      <w:r w:rsidRPr="00DB6810">
        <w:rPr>
          <w:rFonts w:ascii="Arial" w:hAnsi="Arial" w:cs="Arial"/>
        </w:rPr>
        <w:t>aprobarea</w:t>
      </w:r>
      <w:proofErr w:type="spellEnd"/>
      <w:r w:rsidRPr="00DB6810">
        <w:rPr>
          <w:rFonts w:ascii="Arial" w:hAnsi="Arial" w:cs="Arial"/>
        </w:rPr>
        <w:t xml:space="preserve"> </w:t>
      </w:r>
      <w:proofErr w:type="spellStart"/>
      <w:r w:rsidRPr="00DB6810">
        <w:rPr>
          <w:rFonts w:ascii="Arial" w:hAnsi="Arial" w:cs="Arial"/>
        </w:rPr>
        <w:t>Regulamentului</w:t>
      </w:r>
      <w:proofErr w:type="spellEnd"/>
      <w:r w:rsidRPr="00DB6810">
        <w:rPr>
          <w:rFonts w:ascii="Arial" w:hAnsi="Arial" w:cs="Arial"/>
        </w:rPr>
        <w:t xml:space="preserve"> de </w:t>
      </w:r>
      <w:proofErr w:type="spellStart"/>
      <w:r w:rsidRPr="00DB6810">
        <w:rPr>
          <w:rFonts w:ascii="Arial" w:hAnsi="Arial" w:cs="Arial"/>
        </w:rPr>
        <w:t>aplicare</w:t>
      </w:r>
      <w:proofErr w:type="spellEnd"/>
      <w:r w:rsidRPr="00DB6810">
        <w:rPr>
          <w:rFonts w:ascii="Arial" w:hAnsi="Arial" w:cs="Arial"/>
        </w:rPr>
        <w:t xml:space="preserve"> a </w:t>
      </w:r>
      <w:proofErr w:type="spellStart"/>
      <w:r w:rsidRPr="00DB6810">
        <w:rPr>
          <w:rFonts w:ascii="Arial" w:hAnsi="Arial" w:cs="Arial"/>
        </w:rPr>
        <w:t>Legii</w:t>
      </w:r>
      <w:proofErr w:type="spellEnd"/>
      <w:r w:rsidRPr="00DB6810">
        <w:rPr>
          <w:rFonts w:ascii="Arial" w:hAnsi="Arial" w:cs="Arial"/>
        </w:rPr>
        <w:t xml:space="preserve"> nr.15/2003 </w:t>
      </w:r>
      <w:proofErr w:type="spellStart"/>
      <w:r w:rsidRPr="00DB6810">
        <w:rPr>
          <w:rFonts w:ascii="Arial" w:hAnsi="Arial" w:cs="Arial"/>
        </w:rPr>
        <w:t>privind</w:t>
      </w:r>
      <w:proofErr w:type="spellEnd"/>
      <w:r w:rsidRPr="00DB6810">
        <w:rPr>
          <w:rFonts w:ascii="Arial" w:hAnsi="Arial" w:cs="Arial"/>
        </w:rPr>
        <w:t xml:space="preserve"> </w:t>
      </w:r>
      <w:proofErr w:type="spellStart"/>
      <w:r w:rsidRPr="00DB6810">
        <w:rPr>
          <w:rFonts w:ascii="Arial" w:hAnsi="Arial" w:cs="Arial"/>
        </w:rPr>
        <w:t>sprijinul</w:t>
      </w:r>
      <w:proofErr w:type="spellEnd"/>
      <w:r w:rsidRPr="00DB6810">
        <w:rPr>
          <w:rFonts w:ascii="Arial" w:hAnsi="Arial" w:cs="Arial"/>
        </w:rPr>
        <w:t xml:space="preserve"> </w:t>
      </w:r>
      <w:proofErr w:type="spellStart"/>
      <w:r w:rsidRPr="00DB6810">
        <w:rPr>
          <w:rFonts w:ascii="Arial" w:hAnsi="Arial" w:cs="Arial"/>
        </w:rPr>
        <w:t>acordat</w:t>
      </w:r>
      <w:proofErr w:type="spellEnd"/>
      <w:r w:rsidRPr="00DB6810">
        <w:rPr>
          <w:rFonts w:ascii="Arial" w:hAnsi="Arial" w:cs="Arial"/>
        </w:rPr>
        <w:t xml:space="preserve"> </w:t>
      </w:r>
      <w:proofErr w:type="spellStart"/>
      <w:r w:rsidRPr="00DB6810">
        <w:rPr>
          <w:rFonts w:ascii="Arial" w:hAnsi="Arial" w:cs="Arial"/>
        </w:rPr>
        <w:t>tinerilor</w:t>
      </w:r>
      <w:proofErr w:type="spellEnd"/>
      <w:r w:rsidRPr="00DB6810">
        <w:rPr>
          <w:rFonts w:ascii="Arial" w:hAnsi="Arial" w:cs="Arial"/>
        </w:rPr>
        <w:t xml:space="preserve"> </w:t>
      </w:r>
      <w:proofErr w:type="spellStart"/>
      <w:r w:rsidRPr="00DB6810">
        <w:rPr>
          <w:rFonts w:ascii="Arial" w:hAnsi="Arial" w:cs="Arial"/>
        </w:rPr>
        <w:t>pentru</w:t>
      </w:r>
      <w:proofErr w:type="spellEnd"/>
      <w:r w:rsidRPr="00DB6810">
        <w:rPr>
          <w:rFonts w:ascii="Arial" w:hAnsi="Arial" w:cs="Arial"/>
        </w:rPr>
        <w:t xml:space="preserve"> </w:t>
      </w:r>
      <w:proofErr w:type="spellStart"/>
      <w:r w:rsidRPr="00DB6810">
        <w:rPr>
          <w:rFonts w:ascii="Arial" w:hAnsi="Arial" w:cs="Arial"/>
        </w:rPr>
        <w:t>construirea</w:t>
      </w:r>
      <w:proofErr w:type="spellEnd"/>
      <w:r w:rsidRPr="00DB6810">
        <w:rPr>
          <w:rFonts w:ascii="Arial" w:hAnsi="Arial" w:cs="Arial"/>
        </w:rPr>
        <w:t xml:space="preserve"> </w:t>
      </w:r>
      <w:proofErr w:type="spellStart"/>
      <w:r w:rsidRPr="00DB6810">
        <w:rPr>
          <w:rFonts w:ascii="Arial" w:hAnsi="Arial" w:cs="Arial"/>
        </w:rPr>
        <w:t>unei</w:t>
      </w:r>
      <w:proofErr w:type="spellEnd"/>
      <w:r w:rsidRPr="00DB6810">
        <w:rPr>
          <w:rFonts w:ascii="Arial" w:hAnsi="Arial" w:cs="Arial"/>
        </w:rPr>
        <w:t xml:space="preserve"> </w:t>
      </w:r>
      <w:proofErr w:type="spellStart"/>
      <w:r w:rsidRPr="00DB6810">
        <w:rPr>
          <w:rFonts w:ascii="Arial" w:hAnsi="Arial" w:cs="Arial"/>
        </w:rPr>
        <w:t>locuinţe</w:t>
      </w:r>
      <w:proofErr w:type="spellEnd"/>
      <w:r w:rsidRPr="00DB6810">
        <w:rPr>
          <w:rFonts w:ascii="Arial" w:hAnsi="Arial" w:cs="Arial"/>
        </w:rPr>
        <w:t xml:space="preserve"> </w:t>
      </w:r>
      <w:proofErr w:type="spellStart"/>
      <w:r w:rsidRPr="00DB6810">
        <w:rPr>
          <w:rFonts w:ascii="Arial" w:hAnsi="Arial" w:cs="Arial"/>
        </w:rPr>
        <w:t>proprietate</w:t>
      </w:r>
      <w:proofErr w:type="spellEnd"/>
      <w:r w:rsidRPr="00DB6810">
        <w:rPr>
          <w:rFonts w:ascii="Arial" w:hAnsi="Arial" w:cs="Arial"/>
        </w:rPr>
        <w:t xml:space="preserve"> </w:t>
      </w:r>
      <w:proofErr w:type="spellStart"/>
      <w:r w:rsidRPr="00DB6810">
        <w:rPr>
          <w:rFonts w:ascii="Arial" w:hAnsi="Arial" w:cs="Arial"/>
        </w:rPr>
        <w:t>personală</w:t>
      </w:r>
      <w:proofErr w:type="spellEnd"/>
      <w:r w:rsidRPr="00DB6810">
        <w:rPr>
          <w:rFonts w:ascii="Arial" w:hAnsi="Arial" w:cs="Arial"/>
        </w:rPr>
        <w:t>;</w:t>
      </w:r>
    </w:p>
    <w:p w:rsidR="00DB6810" w:rsidRPr="00DB6810" w:rsidRDefault="00DB6810" w:rsidP="00DB6810">
      <w:pPr>
        <w:numPr>
          <w:ilvl w:val="0"/>
          <w:numId w:val="1"/>
        </w:numPr>
        <w:tabs>
          <w:tab w:val="clear" w:pos="720"/>
          <w:tab w:val="left" w:pos="0"/>
        </w:tabs>
        <w:ind w:left="0" w:firstLine="360"/>
        <w:jc w:val="both"/>
        <w:rPr>
          <w:rFonts w:ascii="Arial" w:hAnsi="Arial" w:cs="Arial"/>
        </w:rPr>
      </w:pPr>
      <w:proofErr w:type="spellStart"/>
      <w:r w:rsidRPr="00DB6810">
        <w:rPr>
          <w:rFonts w:ascii="Arial" w:hAnsi="Arial" w:cs="Arial"/>
        </w:rPr>
        <w:t>Legea</w:t>
      </w:r>
      <w:proofErr w:type="spellEnd"/>
      <w:r w:rsidRPr="00DB6810">
        <w:rPr>
          <w:rFonts w:ascii="Arial" w:hAnsi="Arial" w:cs="Arial"/>
        </w:rPr>
        <w:t xml:space="preserve"> nr.50/1991 cu </w:t>
      </w:r>
      <w:proofErr w:type="spellStart"/>
      <w:r w:rsidRPr="00DB6810">
        <w:rPr>
          <w:rFonts w:ascii="Arial" w:hAnsi="Arial" w:cs="Arial"/>
        </w:rPr>
        <w:t>modificările</w:t>
      </w:r>
      <w:proofErr w:type="spellEnd"/>
      <w:r w:rsidRPr="00DB6810">
        <w:rPr>
          <w:rFonts w:ascii="Arial" w:hAnsi="Arial" w:cs="Arial"/>
        </w:rPr>
        <w:t xml:space="preserve"> </w:t>
      </w:r>
      <w:proofErr w:type="spellStart"/>
      <w:r w:rsidRPr="00DB6810">
        <w:rPr>
          <w:rFonts w:ascii="Arial" w:hAnsi="Arial" w:cs="Arial"/>
        </w:rPr>
        <w:t>şi</w:t>
      </w:r>
      <w:proofErr w:type="spellEnd"/>
      <w:r w:rsidRPr="00DB6810">
        <w:rPr>
          <w:rFonts w:ascii="Arial" w:hAnsi="Arial" w:cs="Arial"/>
        </w:rPr>
        <w:t xml:space="preserve"> </w:t>
      </w:r>
      <w:proofErr w:type="spellStart"/>
      <w:r w:rsidRPr="00DB6810">
        <w:rPr>
          <w:rFonts w:ascii="Arial" w:hAnsi="Arial" w:cs="Arial"/>
        </w:rPr>
        <w:t>completările</w:t>
      </w:r>
      <w:proofErr w:type="spellEnd"/>
      <w:r w:rsidRPr="00DB6810">
        <w:rPr>
          <w:rFonts w:ascii="Arial" w:hAnsi="Arial" w:cs="Arial"/>
        </w:rPr>
        <w:t xml:space="preserve"> </w:t>
      </w:r>
      <w:proofErr w:type="spellStart"/>
      <w:r w:rsidRPr="00DB6810">
        <w:rPr>
          <w:rFonts w:ascii="Arial" w:hAnsi="Arial" w:cs="Arial"/>
        </w:rPr>
        <w:t>ulterioare</w:t>
      </w:r>
      <w:proofErr w:type="spellEnd"/>
      <w:r w:rsidRPr="00DB6810">
        <w:rPr>
          <w:rFonts w:ascii="Arial" w:hAnsi="Arial" w:cs="Arial"/>
        </w:rPr>
        <w:t xml:space="preserve">, </w:t>
      </w:r>
      <w:proofErr w:type="spellStart"/>
      <w:r w:rsidRPr="00DB6810">
        <w:rPr>
          <w:rFonts w:ascii="Arial" w:hAnsi="Arial" w:cs="Arial"/>
        </w:rPr>
        <w:t>privind</w:t>
      </w:r>
      <w:proofErr w:type="spellEnd"/>
      <w:r w:rsidRPr="00DB6810">
        <w:rPr>
          <w:rFonts w:ascii="Arial" w:hAnsi="Arial" w:cs="Arial"/>
        </w:rPr>
        <w:t xml:space="preserve"> </w:t>
      </w:r>
      <w:proofErr w:type="spellStart"/>
      <w:r w:rsidRPr="00DB6810">
        <w:rPr>
          <w:rFonts w:ascii="Arial" w:hAnsi="Arial" w:cs="Arial"/>
        </w:rPr>
        <w:t>autorizarea</w:t>
      </w:r>
      <w:proofErr w:type="spellEnd"/>
      <w:r w:rsidRPr="00DB6810">
        <w:rPr>
          <w:rFonts w:ascii="Arial" w:hAnsi="Arial" w:cs="Arial"/>
        </w:rPr>
        <w:t xml:space="preserve"> </w:t>
      </w:r>
      <w:proofErr w:type="spellStart"/>
      <w:r w:rsidRPr="00DB6810">
        <w:rPr>
          <w:rFonts w:ascii="Arial" w:hAnsi="Arial" w:cs="Arial"/>
        </w:rPr>
        <w:t>executarii</w:t>
      </w:r>
      <w:proofErr w:type="spellEnd"/>
      <w:r w:rsidRPr="00DB6810">
        <w:rPr>
          <w:rFonts w:ascii="Arial" w:hAnsi="Arial" w:cs="Arial"/>
        </w:rPr>
        <w:t xml:space="preserve"> </w:t>
      </w:r>
      <w:proofErr w:type="spellStart"/>
      <w:r w:rsidRPr="00DB6810">
        <w:rPr>
          <w:rFonts w:ascii="Arial" w:hAnsi="Arial" w:cs="Arial"/>
        </w:rPr>
        <w:t>lucrarilor</w:t>
      </w:r>
      <w:proofErr w:type="spellEnd"/>
      <w:r w:rsidRPr="00DB6810">
        <w:rPr>
          <w:rFonts w:ascii="Arial" w:hAnsi="Arial" w:cs="Arial"/>
        </w:rPr>
        <w:t xml:space="preserve"> de </w:t>
      </w:r>
      <w:proofErr w:type="spellStart"/>
      <w:r w:rsidRPr="00DB6810">
        <w:rPr>
          <w:rFonts w:ascii="Arial" w:hAnsi="Arial" w:cs="Arial"/>
        </w:rPr>
        <w:t>construire</w:t>
      </w:r>
      <w:proofErr w:type="spellEnd"/>
      <w:r w:rsidRPr="00DB6810">
        <w:rPr>
          <w:rFonts w:ascii="Arial" w:hAnsi="Arial" w:cs="Arial"/>
        </w:rPr>
        <w:t>;</w:t>
      </w:r>
    </w:p>
    <w:p w:rsidR="00DB6810" w:rsidRPr="00DB6810" w:rsidRDefault="00DB6810" w:rsidP="00DB6810">
      <w:pPr>
        <w:numPr>
          <w:ilvl w:val="0"/>
          <w:numId w:val="1"/>
        </w:numPr>
        <w:autoSpaceDE w:val="0"/>
        <w:autoSpaceDN w:val="0"/>
        <w:adjustRightInd w:val="0"/>
        <w:ind w:left="0" w:firstLine="360"/>
        <w:jc w:val="both"/>
        <w:rPr>
          <w:rFonts w:ascii="Arial" w:hAnsi="Arial" w:cs="Arial"/>
        </w:rPr>
      </w:pPr>
      <w:proofErr w:type="spellStart"/>
      <w:r w:rsidRPr="00DB6810">
        <w:rPr>
          <w:rFonts w:ascii="Arial" w:hAnsi="Arial" w:cs="Arial"/>
          <w:lang w:val="es-ES"/>
        </w:rPr>
        <w:t>cererea</w:t>
      </w:r>
      <w:proofErr w:type="spellEnd"/>
      <w:r w:rsidRPr="00DB6810">
        <w:rPr>
          <w:rFonts w:ascii="Arial" w:hAnsi="Arial" w:cs="Arial"/>
          <w:lang w:val="es-ES"/>
        </w:rPr>
        <w:t xml:space="preserve"> nr.5734/07.06.2013 a </w:t>
      </w:r>
      <w:proofErr w:type="spellStart"/>
      <w:r w:rsidRPr="00DB6810">
        <w:rPr>
          <w:rFonts w:ascii="Arial" w:hAnsi="Arial" w:cs="Arial"/>
          <w:lang w:val="es-ES"/>
        </w:rPr>
        <w:t>numitei</w:t>
      </w:r>
      <w:proofErr w:type="spellEnd"/>
      <w:r w:rsidRPr="00DB6810">
        <w:rPr>
          <w:rFonts w:ascii="Arial" w:hAnsi="Arial" w:cs="Arial"/>
          <w:lang w:val="es-ES"/>
        </w:rPr>
        <w:t xml:space="preserve"> </w:t>
      </w:r>
      <w:proofErr w:type="spellStart"/>
      <w:r w:rsidRPr="00DB6810">
        <w:rPr>
          <w:rFonts w:ascii="Arial" w:hAnsi="Arial" w:cs="Arial"/>
          <w:lang w:val="es-ES"/>
        </w:rPr>
        <w:t>Popescu</w:t>
      </w:r>
      <w:proofErr w:type="spellEnd"/>
      <w:r w:rsidRPr="00DB6810">
        <w:rPr>
          <w:rFonts w:ascii="Arial" w:hAnsi="Arial" w:cs="Arial"/>
          <w:lang w:val="es-ES"/>
        </w:rPr>
        <w:t xml:space="preserve"> Catalina;</w:t>
      </w:r>
    </w:p>
    <w:p w:rsidR="00DB6810" w:rsidRPr="00DB6810" w:rsidRDefault="00DB6810" w:rsidP="00DB6810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rFonts w:ascii="Arial" w:hAnsi="Arial" w:cs="Arial"/>
        </w:rPr>
      </w:pPr>
      <w:r w:rsidRPr="00DB6810">
        <w:rPr>
          <w:rFonts w:ascii="Arial" w:hAnsi="Arial" w:cs="Arial"/>
        </w:rPr>
        <w:t xml:space="preserve">H.C.L. nr.94/21.08.2012 </w:t>
      </w:r>
      <w:proofErr w:type="spellStart"/>
      <w:r w:rsidRPr="00DB6810">
        <w:rPr>
          <w:rFonts w:ascii="Arial" w:hAnsi="Arial" w:cs="Arial"/>
        </w:rPr>
        <w:t>privind</w:t>
      </w:r>
      <w:proofErr w:type="spellEnd"/>
      <w:r w:rsidRPr="00DB6810">
        <w:rPr>
          <w:rFonts w:ascii="Arial" w:hAnsi="Arial" w:cs="Arial"/>
        </w:rPr>
        <w:t xml:space="preserve"> </w:t>
      </w:r>
      <w:proofErr w:type="spellStart"/>
      <w:r w:rsidRPr="00DB6810">
        <w:rPr>
          <w:rFonts w:ascii="Arial" w:hAnsi="Arial" w:cs="Arial"/>
        </w:rPr>
        <w:t>aprobarea</w:t>
      </w:r>
      <w:proofErr w:type="spellEnd"/>
      <w:r w:rsidRPr="00DB6810">
        <w:rPr>
          <w:rFonts w:ascii="Arial" w:hAnsi="Arial" w:cs="Arial"/>
        </w:rPr>
        <w:t xml:space="preserve"> </w:t>
      </w:r>
      <w:proofErr w:type="spellStart"/>
      <w:r w:rsidRPr="00DB6810">
        <w:rPr>
          <w:rFonts w:ascii="Arial" w:hAnsi="Arial" w:cs="Arial"/>
        </w:rPr>
        <w:t>modificarii</w:t>
      </w:r>
      <w:proofErr w:type="spellEnd"/>
      <w:r w:rsidRPr="00DB6810">
        <w:rPr>
          <w:rFonts w:ascii="Arial" w:hAnsi="Arial" w:cs="Arial"/>
        </w:rPr>
        <w:t xml:space="preserve"> </w:t>
      </w:r>
      <w:proofErr w:type="spellStart"/>
      <w:r w:rsidRPr="00DB6810">
        <w:rPr>
          <w:rFonts w:ascii="Arial" w:hAnsi="Arial" w:cs="Arial"/>
        </w:rPr>
        <w:t>amplasamentului</w:t>
      </w:r>
      <w:proofErr w:type="spellEnd"/>
      <w:r w:rsidRPr="00DB6810">
        <w:rPr>
          <w:rFonts w:ascii="Arial" w:hAnsi="Arial" w:cs="Arial"/>
        </w:rPr>
        <w:t xml:space="preserve"> </w:t>
      </w:r>
      <w:proofErr w:type="spellStart"/>
      <w:r w:rsidRPr="00DB6810">
        <w:rPr>
          <w:rFonts w:ascii="Arial" w:hAnsi="Arial" w:cs="Arial"/>
        </w:rPr>
        <w:t>terenului</w:t>
      </w:r>
      <w:proofErr w:type="spellEnd"/>
      <w:r w:rsidRPr="00DB6810">
        <w:rPr>
          <w:rFonts w:ascii="Arial" w:hAnsi="Arial" w:cs="Arial"/>
        </w:rPr>
        <w:t xml:space="preserve"> </w:t>
      </w:r>
      <w:proofErr w:type="spellStart"/>
      <w:r w:rsidRPr="00DB6810">
        <w:rPr>
          <w:rFonts w:ascii="Arial" w:hAnsi="Arial" w:cs="Arial"/>
        </w:rPr>
        <w:t>atribuit</w:t>
      </w:r>
      <w:proofErr w:type="spellEnd"/>
      <w:r w:rsidRPr="00DB6810">
        <w:rPr>
          <w:rFonts w:ascii="Arial" w:hAnsi="Arial" w:cs="Arial"/>
        </w:rPr>
        <w:t xml:space="preserve"> </w:t>
      </w:r>
      <w:proofErr w:type="spellStart"/>
      <w:r w:rsidRPr="00DB6810">
        <w:rPr>
          <w:rFonts w:ascii="Arial" w:hAnsi="Arial" w:cs="Arial"/>
        </w:rPr>
        <w:t>numitei</w:t>
      </w:r>
      <w:proofErr w:type="spellEnd"/>
      <w:r w:rsidRPr="00DB6810">
        <w:rPr>
          <w:rFonts w:ascii="Arial" w:hAnsi="Arial" w:cs="Arial"/>
        </w:rPr>
        <w:t xml:space="preserve"> </w:t>
      </w:r>
      <w:proofErr w:type="spellStart"/>
      <w:r w:rsidRPr="00DB6810">
        <w:rPr>
          <w:rFonts w:ascii="Arial" w:hAnsi="Arial" w:cs="Arial"/>
        </w:rPr>
        <w:t>Popescu</w:t>
      </w:r>
      <w:proofErr w:type="spellEnd"/>
      <w:r w:rsidRPr="00DB6810">
        <w:rPr>
          <w:rFonts w:ascii="Arial" w:hAnsi="Arial" w:cs="Arial"/>
        </w:rPr>
        <w:t xml:space="preserve"> Catalina in </w:t>
      </w:r>
      <w:proofErr w:type="spellStart"/>
      <w:r w:rsidRPr="00DB6810">
        <w:rPr>
          <w:rFonts w:ascii="Arial" w:hAnsi="Arial" w:cs="Arial"/>
        </w:rPr>
        <w:t>baza</w:t>
      </w:r>
      <w:proofErr w:type="spellEnd"/>
      <w:r w:rsidRPr="00DB6810">
        <w:rPr>
          <w:rFonts w:ascii="Arial" w:hAnsi="Arial" w:cs="Arial"/>
        </w:rPr>
        <w:t xml:space="preserve"> </w:t>
      </w:r>
      <w:proofErr w:type="spellStart"/>
      <w:r w:rsidRPr="00DB6810">
        <w:rPr>
          <w:rFonts w:ascii="Arial" w:hAnsi="Arial" w:cs="Arial"/>
        </w:rPr>
        <w:t>Legii</w:t>
      </w:r>
      <w:proofErr w:type="spellEnd"/>
      <w:r w:rsidRPr="00DB6810">
        <w:rPr>
          <w:rFonts w:ascii="Arial" w:hAnsi="Arial" w:cs="Arial"/>
        </w:rPr>
        <w:t xml:space="preserve"> nr.15/2003;</w:t>
      </w:r>
    </w:p>
    <w:p w:rsidR="00DB6810" w:rsidRPr="00DB6810" w:rsidRDefault="00DB6810" w:rsidP="00DB6810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rFonts w:ascii="Arial" w:hAnsi="Arial" w:cs="Arial"/>
        </w:rPr>
      </w:pPr>
      <w:proofErr w:type="spellStart"/>
      <w:r w:rsidRPr="00DB6810">
        <w:rPr>
          <w:rFonts w:ascii="Arial" w:hAnsi="Arial" w:cs="Arial"/>
        </w:rPr>
        <w:t>Proces</w:t>
      </w:r>
      <w:proofErr w:type="spellEnd"/>
      <w:r w:rsidRPr="00DB6810">
        <w:rPr>
          <w:rFonts w:ascii="Arial" w:hAnsi="Arial" w:cs="Arial"/>
        </w:rPr>
        <w:t xml:space="preserve"> verbal de </w:t>
      </w:r>
      <w:proofErr w:type="spellStart"/>
      <w:r w:rsidRPr="00DB6810">
        <w:rPr>
          <w:rFonts w:ascii="Arial" w:hAnsi="Arial" w:cs="Arial"/>
        </w:rPr>
        <w:t>punere</w:t>
      </w:r>
      <w:proofErr w:type="spellEnd"/>
      <w:r w:rsidRPr="00DB6810">
        <w:rPr>
          <w:rFonts w:ascii="Arial" w:hAnsi="Arial" w:cs="Arial"/>
        </w:rPr>
        <w:t xml:space="preserve"> in </w:t>
      </w:r>
      <w:proofErr w:type="spellStart"/>
      <w:r w:rsidRPr="00DB6810">
        <w:rPr>
          <w:rFonts w:ascii="Arial" w:hAnsi="Arial" w:cs="Arial"/>
        </w:rPr>
        <w:t>posesie</w:t>
      </w:r>
      <w:proofErr w:type="spellEnd"/>
      <w:r w:rsidRPr="00DB6810">
        <w:rPr>
          <w:rFonts w:ascii="Arial" w:hAnsi="Arial" w:cs="Arial"/>
        </w:rPr>
        <w:t xml:space="preserve"> din 27.09.2012;</w:t>
      </w:r>
    </w:p>
    <w:p w:rsidR="00DB6810" w:rsidRPr="00DB6810" w:rsidRDefault="00DB6810" w:rsidP="00DB6810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rFonts w:ascii="Arial" w:hAnsi="Arial" w:cs="Arial"/>
        </w:rPr>
      </w:pPr>
      <w:proofErr w:type="spellStart"/>
      <w:r w:rsidRPr="00DB6810">
        <w:rPr>
          <w:rFonts w:ascii="Arial" w:hAnsi="Arial" w:cs="Arial"/>
        </w:rPr>
        <w:t>Cadastru</w:t>
      </w:r>
      <w:proofErr w:type="spellEnd"/>
      <w:r w:rsidRPr="00DB6810">
        <w:rPr>
          <w:rFonts w:ascii="Arial" w:hAnsi="Arial" w:cs="Arial"/>
        </w:rPr>
        <w:t xml:space="preserve"> cu nr.107300, </w:t>
      </w:r>
      <w:proofErr w:type="spellStart"/>
      <w:r w:rsidRPr="00DB6810">
        <w:rPr>
          <w:rFonts w:ascii="Arial" w:hAnsi="Arial" w:cs="Arial"/>
        </w:rPr>
        <w:t>incheiere</w:t>
      </w:r>
      <w:proofErr w:type="spellEnd"/>
      <w:r w:rsidRPr="00DB6810">
        <w:rPr>
          <w:rFonts w:ascii="Arial" w:hAnsi="Arial" w:cs="Arial"/>
        </w:rPr>
        <w:t xml:space="preserve"> de </w:t>
      </w:r>
      <w:proofErr w:type="spellStart"/>
      <w:r w:rsidRPr="00DB6810">
        <w:rPr>
          <w:rFonts w:ascii="Arial" w:hAnsi="Arial" w:cs="Arial"/>
        </w:rPr>
        <w:t>intabulare</w:t>
      </w:r>
      <w:proofErr w:type="spellEnd"/>
      <w:r w:rsidRPr="00DB6810">
        <w:rPr>
          <w:rFonts w:ascii="Arial" w:hAnsi="Arial" w:cs="Arial"/>
        </w:rPr>
        <w:t xml:space="preserve"> nr.32017/2013;</w:t>
      </w:r>
    </w:p>
    <w:p w:rsidR="00DB6810" w:rsidRPr="00DB6810" w:rsidRDefault="00DB6810" w:rsidP="00DB6810">
      <w:pPr>
        <w:tabs>
          <w:tab w:val="left" w:pos="680"/>
        </w:tabs>
        <w:jc w:val="both"/>
        <w:rPr>
          <w:rFonts w:ascii="Arial" w:hAnsi="Arial" w:cs="Arial"/>
        </w:rPr>
      </w:pPr>
      <w:r w:rsidRPr="00DB6810">
        <w:rPr>
          <w:rFonts w:ascii="Arial" w:hAnsi="Arial" w:cs="Arial"/>
        </w:rPr>
        <w:tab/>
      </w:r>
      <w:proofErr w:type="spellStart"/>
      <w:r w:rsidRPr="00DB6810">
        <w:rPr>
          <w:rFonts w:ascii="Arial" w:hAnsi="Arial" w:cs="Arial"/>
        </w:rPr>
        <w:t>Văzând</w:t>
      </w:r>
      <w:proofErr w:type="spellEnd"/>
      <w:r w:rsidRPr="00DB6810">
        <w:rPr>
          <w:rFonts w:ascii="Arial" w:hAnsi="Arial" w:cs="Arial"/>
        </w:rPr>
        <w:t xml:space="preserve"> </w:t>
      </w:r>
      <w:proofErr w:type="spellStart"/>
      <w:r w:rsidRPr="00DB6810">
        <w:rPr>
          <w:rFonts w:ascii="Arial" w:hAnsi="Arial" w:cs="Arial"/>
        </w:rPr>
        <w:t>prevederile</w:t>
      </w:r>
      <w:proofErr w:type="spellEnd"/>
      <w:r w:rsidRPr="00DB6810">
        <w:rPr>
          <w:rFonts w:ascii="Arial" w:hAnsi="Arial" w:cs="Arial"/>
        </w:rPr>
        <w:t xml:space="preserve"> art.36 alin.5, </w:t>
      </w:r>
      <w:proofErr w:type="spellStart"/>
      <w:r w:rsidRPr="00DB6810">
        <w:rPr>
          <w:rFonts w:ascii="Arial" w:hAnsi="Arial" w:cs="Arial"/>
        </w:rPr>
        <w:t>lit."</w:t>
      </w:r>
      <w:proofErr w:type="gramStart"/>
      <w:r w:rsidRPr="00DB6810">
        <w:rPr>
          <w:rFonts w:ascii="Arial" w:hAnsi="Arial" w:cs="Arial"/>
        </w:rPr>
        <w:t>b</w:t>
      </w:r>
      <w:proofErr w:type="spellEnd"/>
      <w:proofErr w:type="gramEnd"/>
      <w:r w:rsidRPr="00DB6810">
        <w:rPr>
          <w:rFonts w:ascii="Arial" w:hAnsi="Arial" w:cs="Arial"/>
        </w:rPr>
        <w:t xml:space="preserve">" </w:t>
      </w:r>
      <w:proofErr w:type="spellStart"/>
      <w:r w:rsidRPr="00DB6810">
        <w:rPr>
          <w:rFonts w:ascii="Arial" w:hAnsi="Arial" w:cs="Arial"/>
        </w:rPr>
        <w:t>si</w:t>
      </w:r>
      <w:proofErr w:type="spellEnd"/>
      <w:r w:rsidRPr="00DB6810">
        <w:rPr>
          <w:rFonts w:ascii="Arial" w:hAnsi="Arial" w:cs="Arial"/>
        </w:rPr>
        <w:t xml:space="preserve"> </w:t>
      </w:r>
      <w:proofErr w:type="spellStart"/>
      <w:r w:rsidRPr="00DB6810">
        <w:rPr>
          <w:rFonts w:ascii="Arial" w:hAnsi="Arial" w:cs="Arial"/>
        </w:rPr>
        <w:t>alin</w:t>
      </w:r>
      <w:proofErr w:type="spellEnd"/>
      <w:r w:rsidRPr="00DB6810">
        <w:rPr>
          <w:rFonts w:ascii="Arial" w:hAnsi="Arial" w:cs="Arial"/>
        </w:rPr>
        <w:t xml:space="preserve">. 6, lit. </w:t>
      </w:r>
      <w:proofErr w:type="gramStart"/>
      <w:r w:rsidRPr="00DB6810">
        <w:rPr>
          <w:rFonts w:ascii="Arial" w:hAnsi="Arial" w:cs="Arial"/>
        </w:rPr>
        <w:t>a</w:t>
      </w:r>
      <w:proofErr w:type="gramEnd"/>
      <w:r w:rsidRPr="00DB6810">
        <w:rPr>
          <w:rFonts w:ascii="Arial" w:hAnsi="Arial" w:cs="Arial"/>
        </w:rPr>
        <w:t xml:space="preserve">, pct.5, art.121 </w:t>
      </w:r>
      <w:proofErr w:type="spellStart"/>
      <w:r w:rsidRPr="00DB6810">
        <w:rPr>
          <w:rFonts w:ascii="Arial" w:hAnsi="Arial" w:cs="Arial"/>
        </w:rPr>
        <w:t>si</w:t>
      </w:r>
      <w:proofErr w:type="spellEnd"/>
      <w:r w:rsidRPr="00DB6810">
        <w:rPr>
          <w:rFonts w:ascii="Arial" w:hAnsi="Arial" w:cs="Arial"/>
        </w:rPr>
        <w:t xml:space="preserve"> art.123 din </w:t>
      </w:r>
      <w:proofErr w:type="spellStart"/>
      <w:r w:rsidRPr="00DB6810">
        <w:rPr>
          <w:rFonts w:ascii="Arial" w:hAnsi="Arial" w:cs="Arial"/>
        </w:rPr>
        <w:t>Legea</w:t>
      </w:r>
      <w:proofErr w:type="spellEnd"/>
      <w:r w:rsidRPr="00DB6810">
        <w:rPr>
          <w:rFonts w:ascii="Arial" w:hAnsi="Arial" w:cs="Arial"/>
        </w:rPr>
        <w:t xml:space="preserve"> nr.215/2001 </w:t>
      </w:r>
      <w:proofErr w:type="spellStart"/>
      <w:r w:rsidRPr="00DB6810">
        <w:rPr>
          <w:rFonts w:ascii="Arial" w:hAnsi="Arial" w:cs="Arial"/>
        </w:rPr>
        <w:t>privind</w:t>
      </w:r>
      <w:proofErr w:type="spellEnd"/>
      <w:r w:rsidRPr="00DB6810">
        <w:rPr>
          <w:rFonts w:ascii="Arial" w:hAnsi="Arial" w:cs="Arial"/>
        </w:rPr>
        <w:t xml:space="preserve"> </w:t>
      </w:r>
      <w:proofErr w:type="spellStart"/>
      <w:r w:rsidRPr="00DB6810">
        <w:rPr>
          <w:rFonts w:ascii="Arial" w:hAnsi="Arial" w:cs="Arial"/>
        </w:rPr>
        <w:t>administraţia</w:t>
      </w:r>
      <w:proofErr w:type="spellEnd"/>
      <w:r w:rsidRPr="00DB6810">
        <w:rPr>
          <w:rFonts w:ascii="Arial" w:hAnsi="Arial" w:cs="Arial"/>
        </w:rPr>
        <w:t xml:space="preserve"> </w:t>
      </w:r>
      <w:proofErr w:type="spellStart"/>
      <w:r w:rsidRPr="00DB6810">
        <w:rPr>
          <w:rFonts w:ascii="Arial" w:hAnsi="Arial" w:cs="Arial"/>
        </w:rPr>
        <w:t>publică</w:t>
      </w:r>
      <w:proofErr w:type="spellEnd"/>
      <w:r w:rsidRPr="00DB6810">
        <w:rPr>
          <w:rFonts w:ascii="Arial" w:hAnsi="Arial" w:cs="Arial"/>
        </w:rPr>
        <w:t xml:space="preserve"> </w:t>
      </w:r>
      <w:proofErr w:type="spellStart"/>
      <w:r w:rsidRPr="00DB6810">
        <w:rPr>
          <w:rFonts w:ascii="Arial" w:hAnsi="Arial" w:cs="Arial"/>
        </w:rPr>
        <w:t>locală</w:t>
      </w:r>
      <w:proofErr w:type="spellEnd"/>
      <w:r w:rsidRPr="00DB6810">
        <w:rPr>
          <w:rFonts w:ascii="Arial" w:hAnsi="Arial" w:cs="Arial"/>
        </w:rPr>
        <w:t>, rep.,</w:t>
      </w:r>
    </w:p>
    <w:p w:rsidR="00DB6810" w:rsidRPr="007B3203" w:rsidRDefault="00DB6810" w:rsidP="00DB6810">
      <w:pPr>
        <w:jc w:val="both"/>
        <w:rPr>
          <w:rFonts w:ascii="Arial" w:hAnsi="Arial" w:cs="Arial"/>
          <w:lang w:val="ro-RO"/>
        </w:rPr>
      </w:pPr>
      <w:r w:rsidRPr="007B3203">
        <w:rPr>
          <w:rFonts w:ascii="Arial" w:hAnsi="Arial" w:cs="Arial"/>
        </w:rPr>
        <w:tab/>
      </w:r>
      <w:r w:rsidRPr="007B3203">
        <w:rPr>
          <w:rFonts w:ascii="Arial" w:hAnsi="Arial" w:cs="Arial"/>
          <w:lang w:val="ro-RO"/>
        </w:rPr>
        <w:t>In temeiul prevederilor art.45, din Legea nr.215/2001, privind administraţia publică locală, modificată şi completată,</w:t>
      </w:r>
    </w:p>
    <w:p w:rsidR="00DB6810" w:rsidRPr="007B3203" w:rsidRDefault="00DB6810" w:rsidP="00DB6810">
      <w:pPr>
        <w:jc w:val="both"/>
        <w:rPr>
          <w:rFonts w:ascii="Arial" w:hAnsi="Arial" w:cs="Arial"/>
          <w:lang w:val="ro-RO"/>
        </w:rPr>
      </w:pPr>
    </w:p>
    <w:p w:rsidR="00DB6810" w:rsidRPr="007B3203" w:rsidRDefault="00DB6810" w:rsidP="00DB6810">
      <w:pPr>
        <w:jc w:val="center"/>
        <w:rPr>
          <w:rFonts w:ascii="Arial" w:hAnsi="Arial" w:cs="Arial"/>
          <w:b/>
          <w:bCs/>
          <w:lang w:val="ro-RO"/>
        </w:rPr>
      </w:pPr>
      <w:r w:rsidRPr="007B3203">
        <w:rPr>
          <w:rFonts w:ascii="Arial" w:hAnsi="Arial" w:cs="Arial"/>
          <w:b/>
          <w:bCs/>
          <w:lang w:val="ro-RO"/>
        </w:rPr>
        <w:t>H O T Ă R Ă Ş T E :</w:t>
      </w:r>
    </w:p>
    <w:p w:rsidR="00DB6810" w:rsidRPr="00DB6810" w:rsidRDefault="00DB6810" w:rsidP="00DB6810">
      <w:pPr>
        <w:pStyle w:val="Header"/>
        <w:tabs>
          <w:tab w:val="clear" w:pos="4320"/>
          <w:tab w:val="clear" w:pos="8640"/>
          <w:tab w:val="left" w:pos="680"/>
        </w:tabs>
        <w:rPr>
          <w:rFonts w:ascii="Arial" w:hAnsi="Arial" w:cs="Arial"/>
          <w:lang w:val="en-US"/>
        </w:rPr>
      </w:pPr>
    </w:p>
    <w:p w:rsidR="00DB6810" w:rsidRPr="00DB6810" w:rsidRDefault="00DB6810" w:rsidP="00DB6810">
      <w:pPr>
        <w:ind w:firstLine="720"/>
        <w:jc w:val="both"/>
        <w:rPr>
          <w:rFonts w:ascii="Arial" w:hAnsi="Arial" w:cs="Arial"/>
        </w:rPr>
      </w:pPr>
      <w:r w:rsidRPr="00DB6810">
        <w:rPr>
          <w:rFonts w:ascii="Arial" w:hAnsi="Arial" w:cs="Arial"/>
        </w:rPr>
        <w:t>Art.1</w:t>
      </w:r>
      <w:r>
        <w:rPr>
          <w:rFonts w:ascii="Arial" w:hAnsi="Arial" w:cs="Arial"/>
        </w:rPr>
        <w:t xml:space="preserve"> –</w:t>
      </w:r>
      <w:r w:rsidRPr="00DB6810">
        <w:rPr>
          <w:rFonts w:ascii="Arial" w:hAnsi="Arial" w:cs="Arial"/>
        </w:rPr>
        <w:t xml:space="preserve"> Se</w:t>
      </w:r>
      <w:r>
        <w:rPr>
          <w:rFonts w:ascii="Arial" w:hAnsi="Arial" w:cs="Arial"/>
        </w:rPr>
        <w:t xml:space="preserve"> </w:t>
      </w:r>
      <w:proofErr w:type="spellStart"/>
      <w:r w:rsidRPr="00DB6810">
        <w:rPr>
          <w:rFonts w:ascii="Arial" w:hAnsi="Arial" w:cs="Arial"/>
        </w:rPr>
        <w:t>aproba</w:t>
      </w:r>
      <w:proofErr w:type="spellEnd"/>
      <w:r w:rsidRPr="00DB6810">
        <w:rPr>
          <w:rFonts w:ascii="Arial" w:hAnsi="Arial" w:cs="Arial"/>
        </w:rPr>
        <w:t xml:space="preserve"> </w:t>
      </w:r>
      <w:proofErr w:type="spellStart"/>
      <w:r w:rsidRPr="00DB6810">
        <w:rPr>
          <w:rFonts w:ascii="Arial" w:hAnsi="Arial" w:cs="Arial"/>
        </w:rPr>
        <w:t>modificarea</w:t>
      </w:r>
      <w:proofErr w:type="spellEnd"/>
      <w:r w:rsidRPr="00DB6810">
        <w:rPr>
          <w:rFonts w:ascii="Arial" w:hAnsi="Arial" w:cs="Arial"/>
        </w:rPr>
        <w:t xml:space="preserve"> art.1 din H.C.L. nr.94/21.08.2012, </w:t>
      </w:r>
      <w:proofErr w:type="spellStart"/>
      <w:r w:rsidRPr="00DB6810">
        <w:rPr>
          <w:rFonts w:ascii="Arial" w:hAnsi="Arial" w:cs="Arial"/>
        </w:rPr>
        <w:t>respectiv</w:t>
      </w:r>
      <w:proofErr w:type="spellEnd"/>
      <w:r w:rsidRPr="00DB6810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modificarea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DB6810">
        <w:rPr>
          <w:rFonts w:ascii="Arial" w:hAnsi="Arial" w:cs="Arial"/>
        </w:rPr>
        <w:t>suprafat</w:t>
      </w:r>
      <w:r>
        <w:rPr>
          <w:rFonts w:ascii="Arial" w:hAnsi="Arial" w:cs="Arial"/>
        </w:rPr>
        <w:t>ei</w:t>
      </w:r>
      <w:proofErr w:type="spellEnd"/>
      <w:r w:rsidRPr="00DB6810">
        <w:rPr>
          <w:rFonts w:ascii="Arial" w:hAnsi="Arial" w:cs="Arial"/>
        </w:rPr>
        <w:t xml:space="preserve"> de </w:t>
      </w:r>
      <w:proofErr w:type="spellStart"/>
      <w:r w:rsidRPr="00DB6810">
        <w:rPr>
          <w:rFonts w:ascii="Arial" w:hAnsi="Arial" w:cs="Arial"/>
        </w:rPr>
        <w:t>teren</w:t>
      </w:r>
      <w:proofErr w:type="spellEnd"/>
      <w:r w:rsidRPr="00DB6810">
        <w:rPr>
          <w:rFonts w:ascii="Arial" w:hAnsi="Arial" w:cs="Arial"/>
        </w:rPr>
        <w:t xml:space="preserve"> </w:t>
      </w:r>
      <w:proofErr w:type="spellStart"/>
      <w:r w:rsidRPr="00DB6810">
        <w:rPr>
          <w:rFonts w:ascii="Arial" w:hAnsi="Arial" w:cs="Arial"/>
        </w:rPr>
        <w:t>atribuita</w:t>
      </w:r>
      <w:proofErr w:type="spellEnd"/>
      <w:r w:rsidRPr="00DB6810">
        <w:rPr>
          <w:rFonts w:ascii="Arial" w:hAnsi="Arial" w:cs="Arial"/>
        </w:rPr>
        <w:t xml:space="preserve"> </w:t>
      </w:r>
      <w:proofErr w:type="spellStart"/>
      <w:r w:rsidRPr="00DB6810">
        <w:rPr>
          <w:rFonts w:ascii="Arial" w:hAnsi="Arial" w:cs="Arial"/>
        </w:rPr>
        <w:t>numitei</w:t>
      </w:r>
      <w:proofErr w:type="spellEnd"/>
      <w:r w:rsidRPr="00DB6810">
        <w:rPr>
          <w:rFonts w:ascii="Arial" w:hAnsi="Arial" w:cs="Arial"/>
        </w:rPr>
        <w:t xml:space="preserve"> </w:t>
      </w:r>
      <w:proofErr w:type="spellStart"/>
      <w:r w:rsidRPr="00DB6810">
        <w:rPr>
          <w:rFonts w:ascii="Arial" w:hAnsi="Arial" w:cs="Arial"/>
        </w:rPr>
        <w:t>Popescu</w:t>
      </w:r>
      <w:proofErr w:type="spellEnd"/>
      <w:r w:rsidRPr="00DB6810">
        <w:rPr>
          <w:rFonts w:ascii="Arial" w:hAnsi="Arial" w:cs="Arial"/>
        </w:rPr>
        <w:t xml:space="preserve"> Catalina de la 251,07 </w:t>
      </w:r>
      <w:proofErr w:type="spellStart"/>
      <w:r w:rsidRPr="00DB6810">
        <w:rPr>
          <w:rFonts w:ascii="Arial" w:hAnsi="Arial" w:cs="Arial"/>
        </w:rPr>
        <w:t>mp</w:t>
      </w:r>
      <w:proofErr w:type="spellEnd"/>
      <w:r w:rsidRPr="00DB6810">
        <w:rPr>
          <w:rFonts w:ascii="Arial" w:hAnsi="Arial" w:cs="Arial"/>
        </w:rPr>
        <w:t xml:space="preserve"> la 239 </w:t>
      </w:r>
      <w:proofErr w:type="spellStart"/>
      <w:r w:rsidRPr="00DB6810">
        <w:rPr>
          <w:rFonts w:ascii="Arial" w:hAnsi="Arial" w:cs="Arial"/>
        </w:rPr>
        <w:t>mp</w:t>
      </w:r>
      <w:proofErr w:type="spellEnd"/>
      <w:r w:rsidRPr="00DB6810">
        <w:rPr>
          <w:rFonts w:ascii="Arial" w:hAnsi="Arial" w:cs="Arial"/>
        </w:rPr>
        <w:t xml:space="preserve">, </w:t>
      </w:r>
      <w:proofErr w:type="spellStart"/>
      <w:r w:rsidRPr="00DB6810">
        <w:rPr>
          <w:rFonts w:ascii="Arial" w:hAnsi="Arial" w:cs="Arial"/>
        </w:rPr>
        <w:t>ca</w:t>
      </w:r>
      <w:proofErr w:type="spellEnd"/>
      <w:r w:rsidRPr="00DB6810">
        <w:rPr>
          <w:rFonts w:ascii="Arial" w:hAnsi="Arial" w:cs="Arial"/>
        </w:rPr>
        <w:t xml:space="preserve"> </w:t>
      </w:r>
      <w:proofErr w:type="spellStart"/>
      <w:r w:rsidRPr="00DB6810">
        <w:rPr>
          <w:rFonts w:ascii="Arial" w:hAnsi="Arial" w:cs="Arial"/>
        </w:rPr>
        <w:t>urmare</w:t>
      </w:r>
      <w:proofErr w:type="spellEnd"/>
      <w:r w:rsidRPr="00DB6810">
        <w:rPr>
          <w:rFonts w:ascii="Arial" w:hAnsi="Arial" w:cs="Arial"/>
        </w:rPr>
        <w:t xml:space="preserve"> a </w:t>
      </w:r>
      <w:proofErr w:type="spellStart"/>
      <w:r w:rsidRPr="00DB6810">
        <w:rPr>
          <w:rFonts w:ascii="Arial" w:hAnsi="Arial" w:cs="Arial"/>
        </w:rPr>
        <w:t>masuratorilor</w:t>
      </w:r>
      <w:proofErr w:type="spellEnd"/>
      <w:r w:rsidRPr="00DB6810">
        <w:rPr>
          <w:rFonts w:ascii="Arial" w:hAnsi="Arial" w:cs="Arial"/>
        </w:rPr>
        <w:t xml:space="preserve"> </w:t>
      </w:r>
      <w:proofErr w:type="spellStart"/>
      <w:r w:rsidRPr="00DB6810">
        <w:rPr>
          <w:rFonts w:ascii="Arial" w:hAnsi="Arial" w:cs="Arial"/>
        </w:rPr>
        <w:t>reiesite</w:t>
      </w:r>
      <w:proofErr w:type="spellEnd"/>
      <w:r w:rsidRPr="00DB6810">
        <w:rPr>
          <w:rFonts w:ascii="Arial" w:hAnsi="Arial" w:cs="Arial"/>
        </w:rPr>
        <w:t xml:space="preserve"> </w:t>
      </w:r>
      <w:proofErr w:type="spellStart"/>
      <w:r w:rsidRPr="00DB6810">
        <w:rPr>
          <w:rFonts w:ascii="Arial" w:hAnsi="Arial" w:cs="Arial"/>
        </w:rPr>
        <w:t>dupa</w:t>
      </w:r>
      <w:proofErr w:type="spellEnd"/>
      <w:r w:rsidRPr="00DB6810">
        <w:rPr>
          <w:rFonts w:ascii="Arial" w:hAnsi="Arial" w:cs="Arial"/>
        </w:rPr>
        <w:t xml:space="preserve"> </w:t>
      </w:r>
      <w:proofErr w:type="spellStart"/>
      <w:r w:rsidRPr="00DB6810">
        <w:rPr>
          <w:rFonts w:ascii="Arial" w:hAnsi="Arial" w:cs="Arial"/>
        </w:rPr>
        <w:t>efectuarea</w:t>
      </w:r>
      <w:proofErr w:type="spellEnd"/>
      <w:r w:rsidRPr="00DB6810">
        <w:rPr>
          <w:rFonts w:ascii="Arial" w:hAnsi="Arial" w:cs="Arial"/>
        </w:rPr>
        <w:t xml:space="preserve"> </w:t>
      </w:r>
      <w:proofErr w:type="spellStart"/>
      <w:r w:rsidRPr="00DB6810">
        <w:rPr>
          <w:rFonts w:ascii="Arial" w:hAnsi="Arial" w:cs="Arial"/>
        </w:rPr>
        <w:t>cadastrului</w:t>
      </w:r>
      <w:proofErr w:type="spellEnd"/>
      <w:r w:rsidRPr="00DB6810">
        <w:rPr>
          <w:rFonts w:ascii="Arial" w:hAnsi="Arial" w:cs="Arial"/>
        </w:rPr>
        <w:t xml:space="preserve"> cu nr.107300 </w:t>
      </w:r>
      <w:proofErr w:type="spellStart"/>
      <w:r w:rsidRPr="00DB6810">
        <w:rPr>
          <w:rFonts w:ascii="Arial" w:hAnsi="Arial" w:cs="Arial"/>
        </w:rPr>
        <w:t>si</w:t>
      </w:r>
      <w:proofErr w:type="spellEnd"/>
      <w:r w:rsidRPr="00DB6810">
        <w:rPr>
          <w:rFonts w:ascii="Arial" w:hAnsi="Arial" w:cs="Arial"/>
        </w:rPr>
        <w:t xml:space="preserve"> </w:t>
      </w:r>
      <w:proofErr w:type="spellStart"/>
      <w:r w:rsidRPr="00DB6810">
        <w:rPr>
          <w:rFonts w:ascii="Arial" w:hAnsi="Arial" w:cs="Arial"/>
        </w:rPr>
        <w:t>incheierii</w:t>
      </w:r>
      <w:proofErr w:type="spellEnd"/>
      <w:r w:rsidRPr="00DB6810">
        <w:rPr>
          <w:rFonts w:ascii="Arial" w:hAnsi="Arial" w:cs="Arial"/>
        </w:rPr>
        <w:t xml:space="preserve"> de </w:t>
      </w:r>
      <w:proofErr w:type="spellStart"/>
      <w:r w:rsidRPr="00DB6810">
        <w:rPr>
          <w:rFonts w:ascii="Arial" w:hAnsi="Arial" w:cs="Arial"/>
        </w:rPr>
        <w:t>intabulare</w:t>
      </w:r>
      <w:proofErr w:type="spellEnd"/>
      <w:r w:rsidRPr="00DB6810">
        <w:rPr>
          <w:rFonts w:ascii="Arial" w:hAnsi="Arial" w:cs="Arial"/>
        </w:rPr>
        <w:t xml:space="preserve"> nr.32017/2013.   </w:t>
      </w:r>
    </w:p>
    <w:p w:rsidR="00DB6810" w:rsidRPr="00DB6810" w:rsidRDefault="00DB6810" w:rsidP="00DB6810">
      <w:pPr>
        <w:ind w:firstLine="720"/>
        <w:jc w:val="both"/>
        <w:rPr>
          <w:rFonts w:ascii="Arial" w:hAnsi="Arial" w:cs="Arial"/>
          <w:lang w:val="es-ES"/>
        </w:rPr>
      </w:pPr>
      <w:r w:rsidRPr="00DB6810">
        <w:rPr>
          <w:rFonts w:ascii="Arial" w:hAnsi="Arial" w:cs="Arial"/>
        </w:rPr>
        <w:t xml:space="preserve">Art.2 – </w:t>
      </w:r>
      <w:proofErr w:type="spellStart"/>
      <w:r w:rsidRPr="00DB6810">
        <w:rPr>
          <w:rFonts w:ascii="Arial" w:hAnsi="Arial" w:cs="Arial"/>
        </w:rPr>
        <w:t>Celelalte</w:t>
      </w:r>
      <w:proofErr w:type="spellEnd"/>
      <w:r w:rsidRPr="00DB6810">
        <w:rPr>
          <w:rFonts w:ascii="Arial" w:hAnsi="Arial" w:cs="Arial"/>
        </w:rPr>
        <w:t xml:space="preserve"> </w:t>
      </w:r>
      <w:proofErr w:type="spellStart"/>
      <w:r w:rsidRPr="00DB6810">
        <w:rPr>
          <w:rFonts w:ascii="Arial" w:hAnsi="Arial" w:cs="Arial"/>
        </w:rPr>
        <w:t>prevederi</w:t>
      </w:r>
      <w:proofErr w:type="spellEnd"/>
      <w:r w:rsidRPr="00DB6810">
        <w:rPr>
          <w:rFonts w:ascii="Arial" w:hAnsi="Arial" w:cs="Arial"/>
        </w:rPr>
        <w:t xml:space="preserve"> ale H.C.L. nr.94/21.08.2012, </w:t>
      </w:r>
      <w:proofErr w:type="spellStart"/>
      <w:proofErr w:type="gramStart"/>
      <w:r w:rsidRPr="00DB6810">
        <w:rPr>
          <w:rFonts w:ascii="Arial" w:hAnsi="Arial" w:cs="Arial"/>
        </w:rPr>
        <w:t>raman</w:t>
      </w:r>
      <w:proofErr w:type="spellEnd"/>
      <w:proofErr w:type="gramEnd"/>
      <w:r w:rsidRPr="00DB6810">
        <w:rPr>
          <w:rFonts w:ascii="Arial" w:hAnsi="Arial" w:cs="Arial"/>
        </w:rPr>
        <w:t xml:space="preserve"> </w:t>
      </w:r>
      <w:proofErr w:type="spellStart"/>
      <w:r w:rsidRPr="00DB6810">
        <w:rPr>
          <w:rFonts w:ascii="Arial" w:hAnsi="Arial" w:cs="Arial"/>
        </w:rPr>
        <w:t>valabile</w:t>
      </w:r>
      <w:proofErr w:type="spellEnd"/>
      <w:r w:rsidRPr="00DB6810">
        <w:rPr>
          <w:rFonts w:ascii="Arial" w:hAnsi="Arial" w:cs="Arial"/>
        </w:rPr>
        <w:t>.</w:t>
      </w:r>
      <w:r w:rsidRPr="00DB6810">
        <w:rPr>
          <w:rFonts w:ascii="Arial" w:hAnsi="Arial" w:cs="Arial"/>
          <w:lang w:val="es-ES"/>
        </w:rPr>
        <w:t xml:space="preserve"> </w:t>
      </w:r>
    </w:p>
    <w:p w:rsidR="00DB6810" w:rsidRPr="00DB6810" w:rsidRDefault="00DB6810" w:rsidP="00DB6810">
      <w:pPr>
        <w:tabs>
          <w:tab w:val="left" w:pos="1496"/>
        </w:tabs>
        <w:ind w:firstLine="720"/>
        <w:jc w:val="both"/>
        <w:rPr>
          <w:rFonts w:ascii="Arial" w:hAnsi="Arial" w:cs="Arial"/>
        </w:rPr>
      </w:pPr>
      <w:r w:rsidRPr="00DB6810">
        <w:rPr>
          <w:rFonts w:ascii="Arial" w:hAnsi="Arial" w:cs="Arial"/>
          <w:bCs/>
          <w:iCs/>
        </w:rPr>
        <w:t xml:space="preserve">Art.3 </w:t>
      </w:r>
      <w:r>
        <w:rPr>
          <w:rFonts w:ascii="Arial" w:hAnsi="Arial" w:cs="Arial"/>
          <w:bCs/>
          <w:iCs/>
        </w:rPr>
        <w:t>–</w:t>
      </w:r>
      <w:r w:rsidRPr="00DB6810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Pr="00DB6810">
        <w:rPr>
          <w:rFonts w:ascii="Arial" w:hAnsi="Arial" w:cs="Arial"/>
        </w:rPr>
        <w:t>Secretarul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DB6810">
        <w:rPr>
          <w:rFonts w:ascii="Arial" w:hAnsi="Arial" w:cs="Arial"/>
        </w:rPr>
        <w:t>oraşului</w:t>
      </w:r>
      <w:proofErr w:type="spellEnd"/>
      <w:r w:rsidRPr="00DB6810">
        <w:rPr>
          <w:rFonts w:ascii="Arial" w:hAnsi="Arial" w:cs="Arial"/>
        </w:rPr>
        <w:t xml:space="preserve"> </w:t>
      </w:r>
      <w:proofErr w:type="spellStart"/>
      <w:proofErr w:type="gramStart"/>
      <w:r w:rsidRPr="00DB6810">
        <w:rPr>
          <w:rFonts w:ascii="Arial" w:hAnsi="Arial" w:cs="Arial"/>
        </w:rPr>
        <w:t>va</w:t>
      </w:r>
      <w:proofErr w:type="spellEnd"/>
      <w:proofErr w:type="gramEnd"/>
      <w:r w:rsidRPr="00DB6810">
        <w:rPr>
          <w:rFonts w:ascii="Arial" w:hAnsi="Arial" w:cs="Arial"/>
        </w:rPr>
        <w:t xml:space="preserve"> face </w:t>
      </w:r>
      <w:proofErr w:type="spellStart"/>
      <w:r w:rsidRPr="00DB6810">
        <w:rPr>
          <w:rFonts w:ascii="Arial" w:hAnsi="Arial" w:cs="Arial"/>
        </w:rPr>
        <w:t>publică</w:t>
      </w:r>
      <w:proofErr w:type="spellEnd"/>
      <w:r w:rsidRPr="00DB6810">
        <w:rPr>
          <w:rFonts w:ascii="Arial" w:hAnsi="Arial" w:cs="Arial"/>
        </w:rPr>
        <w:t xml:space="preserve"> </w:t>
      </w:r>
      <w:proofErr w:type="spellStart"/>
      <w:r w:rsidRPr="00DB6810">
        <w:rPr>
          <w:rFonts w:ascii="Arial" w:hAnsi="Arial" w:cs="Arial"/>
        </w:rPr>
        <w:t>hotărârea</w:t>
      </w:r>
      <w:proofErr w:type="spellEnd"/>
      <w:r w:rsidRPr="00DB6810">
        <w:rPr>
          <w:rFonts w:ascii="Arial" w:hAnsi="Arial" w:cs="Arial"/>
        </w:rPr>
        <w:t xml:space="preserve"> </w:t>
      </w:r>
      <w:proofErr w:type="spellStart"/>
      <w:r w:rsidRPr="00DB6810">
        <w:rPr>
          <w:rFonts w:ascii="Arial" w:hAnsi="Arial" w:cs="Arial"/>
        </w:rPr>
        <w:t>prin</w:t>
      </w:r>
      <w:proofErr w:type="spellEnd"/>
      <w:r w:rsidRPr="00DB6810">
        <w:rPr>
          <w:rFonts w:ascii="Arial" w:hAnsi="Arial" w:cs="Arial"/>
        </w:rPr>
        <w:t xml:space="preserve"> </w:t>
      </w:r>
      <w:proofErr w:type="spellStart"/>
      <w:r w:rsidRPr="00DB6810">
        <w:rPr>
          <w:rFonts w:ascii="Arial" w:hAnsi="Arial" w:cs="Arial"/>
        </w:rPr>
        <w:t>afişaj</w:t>
      </w:r>
      <w:proofErr w:type="spellEnd"/>
      <w:r w:rsidRPr="00DB6810">
        <w:rPr>
          <w:rFonts w:ascii="Arial" w:hAnsi="Arial" w:cs="Arial"/>
        </w:rPr>
        <w:t xml:space="preserve"> </w:t>
      </w:r>
      <w:proofErr w:type="spellStart"/>
      <w:r w:rsidRPr="00DB6810">
        <w:rPr>
          <w:rFonts w:ascii="Arial" w:hAnsi="Arial" w:cs="Arial"/>
        </w:rPr>
        <w:t>şi</w:t>
      </w:r>
      <w:proofErr w:type="spellEnd"/>
      <w:r w:rsidRPr="00DB6810">
        <w:rPr>
          <w:rFonts w:ascii="Arial" w:hAnsi="Arial" w:cs="Arial"/>
        </w:rPr>
        <w:t xml:space="preserve"> o </w:t>
      </w:r>
      <w:proofErr w:type="spellStart"/>
      <w:r w:rsidRPr="00DB6810">
        <w:rPr>
          <w:rFonts w:ascii="Arial" w:hAnsi="Arial" w:cs="Arial"/>
        </w:rPr>
        <w:t>va</w:t>
      </w:r>
      <w:proofErr w:type="spellEnd"/>
      <w:r w:rsidRPr="00DB6810">
        <w:rPr>
          <w:rFonts w:ascii="Arial" w:hAnsi="Arial" w:cs="Arial"/>
        </w:rPr>
        <w:t xml:space="preserve"> </w:t>
      </w:r>
      <w:proofErr w:type="spellStart"/>
      <w:r w:rsidRPr="00DB6810">
        <w:rPr>
          <w:rFonts w:ascii="Arial" w:hAnsi="Arial" w:cs="Arial"/>
        </w:rPr>
        <w:t>comunica</w:t>
      </w:r>
      <w:proofErr w:type="spellEnd"/>
      <w:r w:rsidRPr="00DB6810">
        <w:rPr>
          <w:rFonts w:ascii="Arial" w:hAnsi="Arial" w:cs="Arial"/>
        </w:rPr>
        <w:t xml:space="preserve"> </w:t>
      </w:r>
      <w:proofErr w:type="spellStart"/>
      <w:r w:rsidRPr="00DB6810">
        <w:rPr>
          <w:rFonts w:ascii="Arial" w:hAnsi="Arial" w:cs="Arial"/>
        </w:rPr>
        <w:t>persoanelor</w:t>
      </w:r>
      <w:proofErr w:type="spellEnd"/>
      <w:r w:rsidRPr="00DB6810">
        <w:rPr>
          <w:rFonts w:ascii="Arial" w:hAnsi="Arial" w:cs="Arial"/>
        </w:rPr>
        <w:t xml:space="preserve"> </w:t>
      </w:r>
      <w:proofErr w:type="spellStart"/>
      <w:r w:rsidRPr="00DB6810">
        <w:rPr>
          <w:rFonts w:ascii="Arial" w:hAnsi="Arial" w:cs="Arial"/>
        </w:rPr>
        <w:t>şi</w:t>
      </w:r>
      <w:proofErr w:type="spellEnd"/>
      <w:r w:rsidRPr="00DB6810">
        <w:rPr>
          <w:rFonts w:ascii="Arial" w:hAnsi="Arial" w:cs="Arial"/>
        </w:rPr>
        <w:t xml:space="preserve"> </w:t>
      </w:r>
      <w:proofErr w:type="spellStart"/>
      <w:r w:rsidRPr="00DB6810">
        <w:rPr>
          <w:rFonts w:ascii="Arial" w:hAnsi="Arial" w:cs="Arial"/>
        </w:rPr>
        <w:t>instituţiilor</w:t>
      </w:r>
      <w:proofErr w:type="spellEnd"/>
      <w:r w:rsidRPr="00DB6810">
        <w:rPr>
          <w:rFonts w:ascii="Arial" w:hAnsi="Arial" w:cs="Arial"/>
        </w:rPr>
        <w:t xml:space="preserve"> </w:t>
      </w:r>
      <w:proofErr w:type="spellStart"/>
      <w:r w:rsidRPr="00DB6810">
        <w:rPr>
          <w:rFonts w:ascii="Arial" w:hAnsi="Arial" w:cs="Arial"/>
        </w:rPr>
        <w:t>interesate</w:t>
      </w:r>
      <w:proofErr w:type="spellEnd"/>
      <w:r w:rsidRPr="00DB6810">
        <w:rPr>
          <w:rFonts w:ascii="Arial" w:hAnsi="Arial" w:cs="Arial"/>
        </w:rPr>
        <w:t xml:space="preserve">, </w:t>
      </w:r>
      <w:proofErr w:type="spellStart"/>
      <w:r w:rsidRPr="00DB6810">
        <w:rPr>
          <w:rFonts w:ascii="Arial" w:hAnsi="Arial" w:cs="Arial"/>
        </w:rPr>
        <w:t>iar</w:t>
      </w:r>
      <w:proofErr w:type="spellEnd"/>
      <w:r w:rsidRPr="00DB6810">
        <w:rPr>
          <w:rFonts w:ascii="Arial" w:hAnsi="Arial" w:cs="Arial"/>
        </w:rPr>
        <w:t xml:space="preserve"> </w:t>
      </w:r>
      <w:proofErr w:type="spellStart"/>
      <w:r w:rsidRPr="00DB6810">
        <w:rPr>
          <w:rFonts w:ascii="Arial" w:hAnsi="Arial" w:cs="Arial"/>
        </w:rPr>
        <w:t>pr</w:t>
      </w:r>
      <w:r>
        <w:rPr>
          <w:rFonts w:ascii="Arial" w:hAnsi="Arial" w:cs="Arial"/>
        </w:rPr>
        <w:t>imarul</w:t>
      </w:r>
      <w:proofErr w:type="spellEnd"/>
      <w:r>
        <w:rPr>
          <w:rFonts w:ascii="Arial" w:hAnsi="Arial" w:cs="Arial"/>
        </w:rPr>
        <w:t xml:space="preserve"> o </w:t>
      </w:r>
      <w:proofErr w:type="spellStart"/>
      <w:r>
        <w:rPr>
          <w:rFonts w:ascii="Arial" w:hAnsi="Arial" w:cs="Arial"/>
        </w:rPr>
        <w:t>va</w:t>
      </w:r>
      <w:proofErr w:type="spellEnd"/>
      <w:r>
        <w:rPr>
          <w:rFonts w:ascii="Arial" w:hAnsi="Arial" w:cs="Arial"/>
        </w:rPr>
        <w:t xml:space="preserve"> duce la </w:t>
      </w:r>
      <w:proofErr w:type="spellStart"/>
      <w:r>
        <w:rPr>
          <w:rFonts w:ascii="Arial" w:hAnsi="Arial" w:cs="Arial"/>
        </w:rPr>
        <w:t>îndeplinire</w:t>
      </w:r>
      <w:proofErr w:type="spellEnd"/>
      <w:r w:rsidRPr="00DB6810">
        <w:rPr>
          <w:rFonts w:ascii="Arial" w:hAnsi="Arial" w:cs="Arial"/>
        </w:rPr>
        <w:t>.</w:t>
      </w:r>
    </w:p>
    <w:p w:rsidR="00DB6810" w:rsidRPr="00DB6810" w:rsidRDefault="00DB6810" w:rsidP="00DB6810">
      <w:pPr>
        <w:jc w:val="both"/>
        <w:rPr>
          <w:rFonts w:ascii="Arial" w:hAnsi="Arial" w:cs="Arial"/>
        </w:rPr>
      </w:pPr>
      <w:r w:rsidRPr="00DB6810">
        <w:rPr>
          <w:rFonts w:ascii="Arial" w:hAnsi="Arial" w:cs="Arial"/>
        </w:rPr>
        <w:tab/>
      </w:r>
    </w:p>
    <w:p w:rsidR="00DB6810" w:rsidRPr="007B3203" w:rsidRDefault="00DB6810" w:rsidP="00DB6810">
      <w:pPr>
        <w:ind w:firstLine="720"/>
        <w:jc w:val="both"/>
        <w:rPr>
          <w:rFonts w:ascii="Arial" w:hAnsi="Arial" w:cs="Arial"/>
          <w:lang w:val="ro-RO"/>
        </w:rPr>
      </w:pPr>
      <w:r w:rsidRPr="007B3203">
        <w:rPr>
          <w:rFonts w:ascii="Arial" w:hAnsi="Arial" w:cs="Arial"/>
          <w:lang w:val="ro-RO"/>
        </w:rPr>
        <w:t xml:space="preserve">Hotărârea a fost adoptată cu un număr de </w:t>
      </w:r>
      <w:r w:rsidR="00A54965">
        <w:rPr>
          <w:rFonts w:ascii="Arial" w:hAnsi="Arial" w:cs="Arial"/>
          <w:lang w:val="ro-RO"/>
        </w:rPr>
        <w:t>13</w:t>
      </w:r>
      <w:r w:rsidRPr="007B3203">
        <w:rPr>
          <w:rFonts w:ascii="Arial" w:hAnsi="Arial" w:cs="Arial"/>
          <w:lang w:val="ro-RO"/>
        </w:rPr>
        <w:t xml:space="preserve"> voturi pentru, - voturi împotrivă, - abţineri, din totalul de 15 consilieri în funcţie .</w:t>
      </w:r>
    </w:p>
    <w:p w:rsidR="00DB6810" w:rsidRPr="007B3203" w:rsidRDefault="00DB6810" w:rsidP="00DB6810">
      <w:pPr>
        <w:spacing w:line="360" w:lineRule="auto"/>
        <w:jc w:val="both"/>
        <w:rPr>
          <w:rFonts w:ascii="Arial" w:hAnsi="Arial" w:cs="Arial"/>
          <w:lang w:val="ro-RO"/>
        </w:rPr>
      </w:pPr>
      <w:r w:rsidRPr="007B3203">
        <w:rPr>
          <w:rFonts w:ascii="Arial" w:hAnsi="Arial" w:cs="Arial"/>
          <w:lang w:val="ro-RO"/>
        </w:rPr>
        <w:tab/>
      </w:r>
      <w:bookmarkStart w:id="0" w:name="_GoBack"/>
      <w:bookmarkEnd w:id="0"/>
    </w:p>
    <w:p w:rsidR="00DB6810" w:rsidRPr="007B3203" w:rsidRDefault="00DB6810" w:rsidP="00DB6810">
      <w:pPr>
        <w:spacing w:line="360" w:lineRule="auto"/>
        <w:ind w:firstLine="720"/>
        <w:jc w:val="both"/>
        <w:rPr>
          <w:rFonts w:ascii="Arial" w:hAnsi="Arial" w:cs="Arial"/>
          <w:lang w:val="ro-RO"/>
        </w:rPr>
      </w:pPr>
      <w:r w:rsidRPr="007B3203">
        <w:rPr>
          <w:rFonts w:ascii="Arial" w:hAnsi="Arial" w:cs="Arial"/>
          <w:lang w:val="ro-RO"/>
        </w:rPr>
        <w:t xml:space="preserve">Techirghiol, astăzi – </w:t>
      </w:r>
      <w:r w:rsidRPr="007B3203">
        <w:rPr>
          <w:rFonts w:ascii="Arial" w:hAnsi="Arial" w:cs="Arial"/>
          <w:b/>
          <w:lang w:val="ro-RO"/>
        </w:rPr>
        <w:t>1</w:t>
      </w:r>
      <w:r>
        <w:rPr>
          <w:rFonts w:ascii="Arial" w:hAnsi="Arial" w:cs="Arial"/>
          <w:b/>
          <w:lang w:val="ro-RO"/>
        </w:rPr>
        <w:t>5</w:t>
      </w:r>
      <w:r w:rsidRPr="007B3203">
        <w:rPr>
          <w:rFonts w:ascii="Arial" w:hAnsi="Arial" w:cs="Arial"/>
          <w:b/>
          <w:lang w:val="ro-RO"/>
        </w:rPr>
        <w:t>.0</w:t>
      </w:r>
      <w:r>
        <w:rPr>
          <w:rFonts w:ascii="Arial" w:hAnsi="Arial" w:cs="Arial"/>
          <w:b/>
          <w:lang w:val="ro-RO"/>
        </w:rPr>
        <w:t>7</w:t>
      </w:r>
      <w:r w:rsidRPr="007B3203">
        <w:rPr>
          <w:rFonts w:ascii="Arial" w:hAnsi="Arial" w:cs="Arial"/>
          <w:b/>
          <w:lang w:val="ro-RO"/>
        </w:rPr>
        <w:t>.2013.</w:t>
      </w:r>
    </w:p>
    <w:p w:rsidR="00DB6810" w:rsidRPr="007B3203" w:rsidRDefault="00DB6810" w:rsidP="00DB6810">
      <w:pPr>
        <w:tabs>
          <w:tab w:val="left" w:pos="720"/>
          <w:tab w:val="left" w:pos="1440"/>
          <w:tab w:val="left" w:pos="2114"/>
        </w:tabs>
        <w:spacing w:line="360" w:lineRule="auto"/>
        <w:jc w:val="both"/>
        <w:rPr>
          <w:rFonts w:ascii="Arial" w:hAnsi="Arial" w:cs="Arial"/>
          <w:b/>
          <w:bCs/>
          <w:lang w:val="ro-RO"/>
        </w:rPr>
      </w:pPr>
      <w:r w:rsidRPr="007B3203">
        <w:rPr>
          <w:rFonts w:ascii="Arial" w:hAnsi="Arial" w:cs="Arial"/>
          <w:lang w:val="ro-RO"/>
        </w:rPr>
        <w:tab/>
        <w:t>Nr</w:t>
      </w:r>
      <w:r w:rsidRPr="007B3203">
        <w:rPr>
          <w:rFonts w:ascii="Arial" w:hAnsi="Arial" w:cs="Arial"/>
          <w:b/>
          <w:lang w:val="ro-RO"/>
        </w:rPr>
        <w:t xml:space="preserve">. </w:t>
      </w:r>
      <w:r w:rsidR="00A54965">
        <w:rPr>
          <w:rFonts w:ascii="Arial" w:hAnsi="Arial" w:cs="Arial"/>
          <w:b/>
          <w:lang w:val="ro-RO"/>
        </w:rPr>
        <w:t>106.</w:t>
      </w:r>
    </w:p>
    <w:p w:rsidR="00DB6810" w:rsidRDefault="00DB6810" w:rsidP="00DB6810">
      <w:pPr>
        <w:rPr>
          <w:rFonts w:ascii="Arial" w:hAnsi="Arial" w:cs="Arial"/>
          <w:b/>
          <w:bCs/>
          <w:i/>
          <w:iCs/>
          <w:lang w:val="ro-RO"/>
        </w:rPr>
      </w:pPr>
    </w:p>
    <w:p w:rsidR="00DB6810" w:rsidRPr="007B3203" w:rsidRDefault="00DB6810" w:rsidP="00DB6810">
      <w:pPr>
        <w:rPr>
          <w:rFonts w:ascii="Arial" w:hAnsi="Arial" w:cs="Arial"/>
          <w:b/>
          <w:bCs/>
          <w:i/>
          <w:iCs/>
          <w:lang w:val="ro-RO"/>
        </w:rPr>
      </w:pPr>
    </w:p>
    <w:p w:rsidR="00DB6810" w:rsidRPr="007B3203" w:rsidRDefault="00DB6810" w:rsidP="00DB6810">
      <w:pPr>
        <w:ind w:firstLine="720"/>
        <w:rPr>
          <w:rFonts w:ascii="Arial" w:hAnsi="Arial" w:cs="Arial"/>
          <w:b/>
          <w:bCs/>
          <w:i/>
          <w:iCs/>
          <w:lang w:val="ro-RO"/>
        </w:rPr>
      </w:pPr>
      <w:r w:rsidRPr="007B3203">
        <w:rPr>
          <w:rFonts w:ascii="Arial" w:hAnsi="Arial" w:cs="Arial"/>
          <w:b/>
          <w:bCs/>
          <w:i/>
          <w:iCs/>
          <w:lang w:val="ro-RO"/>
        </w:rPr>
        <w:t>PREŞEDINTE DE ŞEDINŢĂ,                                                        SECRETAR ,</w:t>
      </w:r>
    </w:p>
    <w:p w:rsidR="00DB6810" w:rsidRPr="007B3203" w:rsidRDefault="00DB6810" w:rsidP="00DB6810">
      <w:pPr>
        <w:jc w:val="both"/>
        <w:rPr>
          <w:rFonts w:ascii="Arial" w:hAnsi="Arial" w:cs="Arial"/>
          <w:b/>
          <w:bCs/>
          <w:i/>
          <w:iCs/>
          <w:lang w:val="ro-RO"/>
        </w:rPr>
      </w:pPr>
      <w:r w:rsidRPr="007B3203">
        <w:rPr>
          <w:rFonts w:ascii="Arial" w:hAnsi="Arial" w:cs="Arial"/>
          <w:b/>
          <w:bCs/>
          <w:i/>
          <w:iCs/>
          <w:lang w:val="ro-RO"/>
        </w:rPr>
        <w:t xml:space="preserve">                      CONSILIER                                                               PAROŞANU NICULINA </w:t>
      </w:r>
    </w:p>
    <w:sectPr w:rsidR="00DB6810" w:rsidRPr="007B3203" w:rsidSect="00DB6810">
      <w:headerReference w:type="default" r:id="rId8"/>
      <w:pgSz w:w="12240" w:h="15840" w:code="1"/>
      <w:pgMar w:top="284" w:right="1134" w:bottom="28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92D" w:rsidRDefault="004D192D">
      <w:r>
        <w:separator/>
      </w:r>
    </w:p>
  </w:endnote>
  <w:endnote w:type="continuationSeparator" w:id="0">
    <w:p w:rsidR="004D192D" w:rsidRDefault="004D1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92D" w:rsidRDefault="004D192D">
      <w:r>
        <w:separator/>
      </w:r>
    </w:p>
  </w:footnote>
  <w:footnote w:type="continuationSeparator" w:id="0">
    <w:p w:rsidR="004D192D" w:rsidRDefault="004D19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70A" w:rsidRDefault="00DB6810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68F34C45" wp14:editId="58C1E9AD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Str. Doctor Victor Climescu nr.24, 906100</w:t>
    </w:r>
  </w:p>
  <w:p w:rsidR="0070670A" w:rsidRDefault="00DB6810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Tel.0241/735622;   fax.024/-735314</w:t>
    </w:r>
  </w:p>
  <w:p w:rsidR="0070670A" w:rsidRDefault="00DB6810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                     e-mail - apl@primaria-techirghiol.ro</w:t>
    </w:r>
  </w:p>
  <w:p w:rsidR="0070670A" w:rsidRDefault="00DB6810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70670A" w:rsidRDefault="004D192D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FB4B5D"/>
    <w:multiLevelType w:val="hybridMultilevel"/>
    <w:tmpl w:val="F3A0DD5A"/>
    <w:lvl w:ilvl="0" w:tplc="FE64FB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79D5CB5"/>
    <w:multiLevelType w:val="hybridMultilevel"/>
    <w:tmpl w:val="34646F88"/>
    <w:lvl w:ilvl="0" w:tplc="71DA3E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810"/>
    <w:rsid w:val="004D192D"/>
    <w:rsid w:val="00A54965"/>
    <w:rsid w:val="00C84A78"/>
    <w:rsid w:val="00DB6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8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B6810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6810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DB6810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DB6810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DB681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8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B6810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6810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DB6810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DB6810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DB681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cp:lastPrinted>2013-07-22T08:12:00Z</cp:lastPrinted>
  <dcterms:created xsi:type="dcterms:W3CDTF">2013-07-22T07:12:00Z</dcterms:created>
  <dcterms:modified xsi:type="dcterms:W3CDTF">2013-07-22T08:12:00Z</dcterms:modified>
</cp:coreProperties>
</file>