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02" w:rsidRDefault="00507302" w:rsidP="00507302">
      <w:pPr>
        <w:rPr>
          <w:rFonts w:ascii="Arial" w:hAnsi="Arial" w:cs="Arial"/>
        </w:rPr>
      </w:pPr>
    </w:p>
    <w:p w:rsidR="00507302" w:rsidRDefault="00507302" w:rsidP="00507302">
      <w:pPr>
        <w:pStyle w:val="Heading1"/>
      </w:pPr>
      <w:r>
        <w:t xml:space="preserve">H O T Ă R Â R E </w:t>
      </w:r>
    </w:p>
    <w:p w:rsidR="00507302" w:rsidRDefault="00507302" w:rsidP="00507302">
      <w:pPr>
        <w:pStyle w:val="BodyText2"/>
      </w:pPr>
      <w:proofErr w:type="spellStart"/>
      <w:proofErr w:type="gramStart"/>
      <w:r>
        <w:t>privind</w:t>
      </w:r>
      <w:proofErr w:type="spellEnd"/>
      <w:proofErr w:type="gramEnd"/>
      <w:r>
        <w:t xml:space="preserve"> </w:t>
      </w:r>
      <w:proofErr w:type="spellStart"/>
      <w:r>
        <w:t>rezilierea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contracte</w:t>
      </w:r>
      <w:proofErr w:type="spellEnd"/>
      <w:r>
        <w:t xml:space="preserve"> de </w:t>
      </w:r>
      <w:proofErr w:type="spellStart"/>
      <w:r>
        <w:t>concesiune</w:t>
      </w:r>
      <w:proofErr w:type="spellEnd"/>
      <w:r>
        <w:t xml:space="preserve">  </w:t>
      </w:r>
    </w:p>
    <w:p w:rsidR="00507302" w:rsidRDefault="00507302" w:rsidP="00507302">
      <w:pPr>
        <w:pStyle w:val="Header"/>
        <w:tabs>
          <w:tab w:val="clear" w:pos="4536"/>
          <w:tab w:val="clear" w:pos="9072"/>
        </w:tabs>
        <w:rPr>
          <w:rFonts w:ascii="Arial" w:hAnsi="Arial" w:cs="Arial"/>
          <w:lang w:val="en-US"/>
        </w:rPr>
      </w:pPr>
    </w:p>
    <w:p w:rsidR="00507302" w:rsidRDefault="00507302" w:rsidP="00507302">
      <w:pPr>
        <w:rPr>
          <w:rFonts w:ascii="Arial" w:hAnsi="Arial" w:cs="Arial"/>
        </w:rPr>
      </w:pPr>
    </w:p>
    <w:p w:rsidR="00507302" w:rsidRDefault="00507302" w:rsidP="005073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29.01.2014</w:t>
      </w:r>
      <w:r>
        <w:rPr>
          <w:rFonts w:ascii="Arial" w:hAnsi="Arial" w:cs="Arial"/>
        </w:rPr>
        <w:t>,</w:t>
      </w:r>
    </w:p>
    <w:p w:rsidR="00507302" w:rsidRDefault="00507302" w:rsidP="00507302">
      <w:pPr>
        <w:pStyle w:val="BodyText"/>
      </w:pPr>
      <w:r>
        <w:tab/>
      </w: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dezbatere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de </w:t>
      </w:r>
      <w:proofErr w:type="spellStart"/>
      <w:r>
        <w:t>hotărâre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expunerea</w:t>
      </w:r>
      <w:proofErr w:type="spellEnd"/>
      <w:r>
        <w:t xml:space="preserve"> de motive </w:t>
      </w:r>
      <w:proofErr w:type="spellStart"/>
      <w:r>
        <w:t>prezentate</w:t>
      </w:r>
      <w:proofErr w:type="spellEnd"/>
      <w:r>
        <w:t xml:space="preserve"> de </w:t>
      </w:r>
      <w:proofErr w:type="spellStart"/>
      <w:r>
        <w:t>dl.primar</w:t>
      </w:r>
      <w:proofErr w:type="spellEnd"/>
      <w:r>
        <w:t xml:space="preserve"> – Stan Adrian, </w:t>
      </w:r>
      <w:proofErr w:type="spellStart"/>
      <w:r>
        <w:t>raportul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nr.12554/2013,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Comisiilor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domenii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nr.1 </w:t>
      </w:r>
      <w:proofErr w:type="spellStart"/>
      <w:r>
        <w:t>si</w:t>
      </w:r>
      <w:proofErr w:type="spellEnd"/>
      <w:r>
        <w:t xml:space="preserve"> 2,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avizul</w:t>
      </w:r>
      <w:proofErr w:type="spellEnd"/>
      <w:r>
        <w:t xml:space="preserve"> de </w:t>
      </w:r>
      <w:proofErr w:type="spellStart"/>
      <w:r>
        <w:t>legalitate</w:t>
      </w:r>
      <w:proofErr w:type="spellEnd"/>
      <w:r>
        <w:t xml:space="preserve"> </w:t>
      </w:r>
      <w:proofErr w:type="spellStart"/>
      <w:r>
        <w:t>prezentat</w:t>
      </w:r>
      <w:proofErr w:type="spellEnd"/>
      <w:r>
        <w:t xml:space="preserve"> de </w:t>
      </w:r>
      <w:proofErr w:type="spellStart"/>
      <w:r>
        <w:t>secretarul</w:t>
      </w:r>
      <w:proofErr w:type="spellEnd"/>
      <w:r>
        <w:t xml:space="preserve"> </w:t>
      </w:r>
      <w:proofErr w:type="spellStart"/>
      <w:r>
        <w:t>oraşului</w:t>
      </w:r>
      <w:proofErr w:type="spellEnd"/>
      <w:r>
        <w:t xml:space="preserve">, </w:t>
      </w:r>
    </w:p>
    <w:p w:rsidR="00507302" w:rsidRDefault="00507302" w:rsidP="005073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>:</w:t>
      </w:r>
    </w:p>
    <w:p w:rsidR="00507302" w:rsidRDefault="00507302" w:rsidP="00507302">
      <w:pPr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Arial" w:hAnsi="Arial" w:cs="Arial"/>
        </w:rPr>
        <w:t>prevederile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Codul</w:t>
      </w:r>
      <w:r w:rsidR="00945ABF">
        <w:rPr>
          <w:rFonts w:ascii="Arial" w:hAnsi="Arial" w:cs="Arial"/>
        </w:rPr>
        <w:t>ui</w:t>
      </w:r>
      <w:proofErr w:type="spellEnd"/>
      <w:r>
        <w:rPr>
          <w:rFonts w:ascii="Arial" w:hAnsi="Arial" w:cs="Arial"/>
        </w:rPr>
        <w:t xml:space="preserve"> Civil, </w:t>
      </w:r>
      <w:proofErr w:type="spellStart"/>
      <w:r w:rsidR="00945ABF">
        <w:rPr>
          <w:rFonts w:ascii="Arial" w:hAnsi="Arial" w:cs="Arial"/>
        </w:rPr>
        <w:t>Codul</w:t>
      </w:r>
      <w:proofErr w:type="spellEnd"/>
      <w:r w:rsidR="00945ABF">
        <w:rPr>
          <w:rFonts w:ascii="Arial" w:hAnsi="Arial" w:cs="Arial"/>
        </w:rPr>
        <w:t xml:space="preserve"> fiscal, </w:t>
      </w:r>
      <w:proofErr w:type="spellStart"/>
      <w:r w:rsidR="00945ABF">
        <w:rPr>
          <w:rFonts w:ascii="Arial" w:hAnsi="Arial" w:cs="Arial"/>
        </w:rPr>
        <w:t>modificat</w:t>
      </w:r>
      <w:proofErr w:type="spellEnd"/>
      <w:r w:rsidR="00945ABF">
        <w:rPr>
          <w:rFonts w:ascii="Arial" w:hAnsi="Arial" w:cs="Arial"/>
        </w:rPr>
        <w:t xml:space="preserve"> </w:t>
      </w:r>
      <w:proofErr w:type="spellStart"/>
      <w:r w:rsidR="00945ABF">
        <w:rPr>
          <w:rFonts w:ascii="Arial" w:hAnsi="Arial" w:cs="Arial"/>
        </w:rPr>
        <w:t>şi</w:t>
      </w:r>
      <w:proofErr w:type="spellEnd"/>
      <w:r w:rsidR="00945ABF">
        <w:rPr>
          <w:rFonts w:ascii="Arial" w:hAnsi="Arial" w:cs="Arial"/>
        </w:rPr>
        <w:t xml:space="preserve"> </w:t>
      </w:r>
      <w:proofErr w:type="spellStart"/>
      <w:r w:rsidR="00945ABF">
        <w:rPr>
          <w:rFonts w:ascii="Arial" w:hAnsi="Arial" w:cs="Arial"/>
        </w:rPr>
        <w:t>completat</w:t>
      </w:r>
      <w:proofErr w:type="spellEnd"/>
      <w:r w:rsidR="00945ABF">
        <w:rPr>
          <w:rFonts w:ascii="Arial" w:hAnsi="Arial" w:cs="Arial"/>
        </w:rPr>
        <w:t>,</w:t>
      </w:r>
    </w:p>
    <w:p w:rsidR="00507302" w:rsidRDefault="00507302" w:rsidP="00507302">
      <w:pPr>
        <w:numPr>
          <w:ilvl w:val="0"/>
          <w:numId w:val="1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 xml:space="preserve">art.36, alin.1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2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nr.50/1991</w:t>
      </w:r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privind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autorizarea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executării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lucrărilor</w:t>
      </w:r>
      <w:proofErr w:type="spellEnd"/>
      <w:r>
        <w:rPr>
          <w:rFonts w:ascii="Arial" w:hAnsi="Arial" w:cs="Arial"/>
          <w:szCs w:val="20"/>
        </w:rPr>
        <w:t xml:space="preserve"> de </w:t>
      </w:r>
      <w:proofErr w:type="spellStart"/>
      <w:r>
        <w:rPr>
          <w:rFonts w:ascii="Arial" w:hAnsi="Arial" w:cs="Arial"/>
          <w:szCs w:val="20"/>
        </w:rPr>
        <w:t>construcţii</w:t>
      </w:r>
      <w:proofErr w:type="spellEnd"/>
      <w:r>
        <w:rPr>
          <w:rFonts w:ascii="Arial" w:hAnsi="Arial" w:cs="Arial"/>
          <w:szCs w:val="20"/>
        </w:rPr>
        <w:t xml:space="preserve">, </w:t>
      </w:r>
      <w:proofErr w:type="spellStart"/>
      <w:r>
        <w:rPr>
          <w:rFonts w:ascii="Arial" w:hAnsi="Arial" w:cs="Arial"/>
          <w:szCs w:val="20"/>
        </w:rPr>
        <w:t>republicată</w:t>
      </w:r>
      <w:proofErr w:type="spellEnd"/>
      <w:r>
        <w:rPr>
          <w:rFonts w:ascii="Arial" w:hAnsi="Arial" w:cs="Arial"/>
          <w:szCs w:val="20"/>
        </w:rPr>
        <w:t>,</w:t>
      </w:r>
    </w:p>
    <w:p w:rsidR="00507302" w:rsidRDefault="00507302" w:rsidP="0050730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art.36, alin.2, </w:t>
      </w:r>
      <w:proofErr w:type="spellStart"/>
      <w:r>
        <w:rPr>
          <w:rFonts w:ascii="Arial" w:hAnsi="Arial" w:cs="Arial"/>
        </w:rPr>
        <w:t>lit.”c</w:t>
      </w:r>
      <w:proofErr w:type="spellEnd"/>
      <w:r>
        <w:rPr>
          <w:rFonts w:ascii="Arial" w:hAnsi="Arial" w:cs="Arial"/>
        </w:rPr>
        <w:t xml:space="preserve">“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republicată</w:t>
      </w:r>
      <w:proofErr w:type="spellEnd"/>
      <w:r>
        <w:rPr>
          <w:rFonts w:ascii="Arial" w:hAnsi="Arial" w:cs="Arial"/>
        </w:rPr>
        <w:t xml:space="preserve">, </w:t>
      </w:r>
    </w:p>
    <w:p w:rsidR="00507302" w:rsidRDefault="00507302" w:rsidP="005073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republicată</w:t>
      </w:r>
      <w:proofErr w:type="spellEnd"/>
      <w:r>
        <w:rPr>
          <w:rFonts w:ascii="Arial" w:hAnsi="Arial" w:cs="Arial"/>
        </w:rPr>
        <w:t xml:space="preserve">, </w:t>
      </w:r>
    </w:p>
    <w:p w:rsidR="00507302" w:rsidRDefault="00507302" w:rsidP="00507302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507302" w:rsidRDefault="00507302" w:rsidP="00507302">
      <w:pPr>
        <w:pStyle w:val="BodyText2"/>
      </w:pPr>
      <w:r>
        <w:t xml:space="preserve">H O T Ă R Ă Ş T </w:t>
      </w:r>
      <w:proofErr w:type="gramStart"/>
      <w:r>
        <w:t>E :</w:t>
      </w:r>
      <w:proofErr w:type="gramEnd"/>
    </w:p>
    <w:p w:rsidR="00507302" w:rsidRDefault="00507302" w:rsidP="00507302">
      <w:pPr>
        <w:rPr>
          <w:rFonts w:ascii="Arial" w:hAnsi="Arial" w:cs="Arial"/>
        </w:rPr>
      </w:pPr>
    </w:p>
    <w:p w:rsidR="008E1F63" w:rsidRPr="008E1F63" w:rsidRDefault="00507302" w:rsidP="008E1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i/>
          <w:iCs/>
        </w:rPr>
        <w:t>Art.1</w:t>
      </w:r>
      <w:r>
        <w:rPr>
          <w:rFonts w:ascii="Arial" w:hAnsi="Arial" w:cs="Arial"/>
        </w:rPr>
        <w:t xml:space="preserve"> – Se </w:t>
      </w:r>
      <w:proofErr w:type="spellStart"/>
      <w:r>
        <w:rPr>
          <w:rFonts w:ascii="Arial" w:hAnsi="Arial" w:cs="Arial"/>
        </w:rPr>
        <w:t>aprobă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rezilierea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4F3597" w:rsidRPr="004F3597">
        <w:rPr>
          <w:rFonts w:ascii="Arial" w:hAnsi="Arial" w:cs="Arial"/>
        </w:rPr>
        <w:t>contractului</w:t>
      </w:r>
      <w:proofErr w:type="spellEnd"/>
      <w:r w:rsidR="004F3597" w:rsidRPr="004F3597">
        <w:rPr>
          <w:rFonts w:ascii="Arial" w:hAnsi="Arial" w:cs="Arial"/>
        </w:rPr>
        <w:t xml:space="preserve"> de </w:t>
      </w:r>
      <w:proofErr w:type="spellStart"/>
      <w:r w:rsidR="004F3597" w:rsidRPr="004F3597">
        <w:rPr>
          <w:rFonts w:ascii="Arial" w:hAnsi="Arial" w:cs="Arial"/>
        </w:rPr>
        <w:t>concesiune</w:t>
      </w:r>
      <w:proofErr w:type="spellEnd"/>
      <w:r w:rsidR="004F3597" w:rsidRPr="004F3597">
        <w:rPr>
          <w:rFonts w:ascii="Arial" w:hAnsi="Arial" w:cs="Arial"/>
        </w:rPr>
        <w:t xml:space="preserve"> nr. 12053/31.10.2006</w:t>
      </w:r>
      <w:r w:rsidR="004F3597" w:rsidRPr="004F3597">
        <w:t xml:space="preserve"> </w:t>
      </w:r>
      <w:r w:rsidR="004F3597">
        <w:rPr>
          <w:rFonts w:ascii="Arial" w:hAnsi="Arial" w:cs="Arial"/>
        </w:rPr>
        <w:t>–</w:t>
      </w:r>
      <w:proofErr w:type="spellStart"/>
      <w:r w:rsidR="008E1F63">
        <w:rPr>
          <w:rFonts w:ascii="Arial" w:hAnsi="Arial" w:cs="Arial"/>
        </w:rPr>
        <w:t>î</w:t>
      </w:r>
      <w:r w:rsidR="008E1F63" w:rsidRPr="008E1F63">
        <w:rPr>
          <w:rFonts w:ascii="Arial" w:hAnsi="Arial" w:cs="Arial"/>
        </w:rPr>
        <w:t>ncheiat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intre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Oraşul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Techirghiol</w:t>
      </w:r>
      <w:proofErr w:type="spellEnd"/>
      <w:r w:rsidR="008E1F63" w:rsidRPr="008E1F63">
        <w:rPr>
          <w:rFonts w:ascii="Arial" w:hAnsi="Arial" w:cs="Arial"/>
        </w:rPr>
        <w:t xml:space="preserve">, in </w:t>
      </w:r>
      <w:proofErr w:type="spellStart"/>
      <w:r w:rsidR="008E1F63" w:rsidRPr="008E1F63">
        <w:rPr>
          <w:rFonts w:ascii="Arial" w:hAnsi="Arial" w:cs="Arial"/>
        </w:rPr>
        <w:t>calitate</w:t>
      </w:r>
      <w:proofErr w:type="spellEnd"/>
      <w:r w:rsidR="008E1F63" w:rsidRPr="008E1F63">
        <w:rPr>
          <w:rFonts w:ascii="Arial" w:hAnsi="Arial" w:cs="Arial"/>
        </w:rPr>
        <w:t xml:space="preserve"> de </w:t>
      </w:r>
      <w:proofErr w:type="spellStart"/>
      <w:r w:rsidR="008E1F63" w:rsidRPr="008E1F63">
        <w:rPr>
          <w:rFonts w:ascii="Arial" w:hAnsi="Arial" w:cs="Arial"/>
        </w:rPr>
        <w:t>concedent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şi</w:t>
      </w:r>
      <w:proofErr w:type="spellEnd"/>
      <w:r w:rsidR="008E1F63" w:rsidRPr="008E1F63">
        <w:rPr>
          <w:rFonts w:ascii="Arial" w:hAnsi="Arial" w:cs="Arial"/>
        </w:rPr>
        <w:t xml:space="preserve"> </w:t>
      </w:r>
      <w:r w:rsidR="008E1F63" w:rsidRPr="008E1F63">
        <w:rPr>
          <w:rFonts w:ascii="Arial" w:hAnsi="Arial" w:cs="Arial"/>
        </w:rPr>
        <w:t>S.C. TECH PRO COM S.R.L</w:t>
      </w:r>
      <w:r w:rsidR="008E1F63">
        <w:rPr>
          <w:rFonts w:ascii="Arial" w:hAnsi="Arial" w:cs="Arial"/>
        </w:rPr>
        <w:t>,</w:t>
      </w:r>
      <w:r w:rsidR="008E1F63" w:rsidRPr="008E1F63">
        <w:rPr>
          <w:rFonts w:ascii="Arial" w:hAnsi="Arial" w:cs="Arial"/>
        </w:rPr>
        <w:t xml:space="preserve"> in </w:t>
      </w:r>
      <w:proofErr w:type="spellStart"/>
      <w:r w:rsidR="008E1F63" w:rsidRPr="008E1F63">
        <w:rPr>
          <w:rFonts w:ascii="Arial" w:hAnsi="Arial" w:cs="Arial"/>
        </w:rPr>
        <w:t>calitate</w:t>
      </w:r>
      <w:proofErr w:type="spellEnd"/>
      <w:r w:rsidR="008E1F63" w:rsidRPr="008E1F63">
        <w:rPr>
          <w:rFonts w:ascii="Arial" w:hAnsi="Arial" w:cs="Arial"/>
        </w:rPr>
        <w:t xml:space="preserve"> de </w:t>
      </w:r>
      <w:proofErr w:type="spellStart"/>
      <w:r w:rsidR="008E1F63" w:rsidRPr="008E1F63">
        <w:rPr>
          <w:rFonts w:ascii="Arial" w:hAnsi="Arial" w:cs="Arial"/>
        </w:rPr>
        <w:t>concesionar</w:t>
      </w:r>
      <w:proofErr w:type="spellEnd"/>
      <w:r w:rsidR="008E1F63" w:rsidRPr="008E1F63">
        <w:rPr>
          <w:rFonts w:ascii="Arial" w:hAnsi="Arial" w:cs="Arial"/>
        </w:rPr>
        <w:t xml:space="preserve">, </w:t>
      </w:r>
      <w:proofErr w:type="spellStart"/>
      <w:r w:rsidR="008E1F63" w:rsidRPr="008E1F63">
        <w:rPr>
          <w:rFonts w:ascii="Arial" w:hAnsi="Arial" w:cs="Arial"/>
        </w:rPr>
        <w:t>avand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ca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obiect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concesionarea</w:t>
      </w:r>
      <w:proofErr w:type="spellEnd"/>
      <w:r w:rsidR="008E1F63" w:rsidRPr="008E1F63">
        <w:rPr>
          <w:rFonts w:ascii="Arial" w:hAnsi="Arial" w:cs="Arial"/>
        </w:rPr>
        <w:t>:</w:t>
      </w:r>
    </w:p>
    <w:p w:rsidR="00507302" w:rsidRDefault="008E1F63" w:rsidP="008E1F63">
      <w:pPr>
        <w:jc w:val="both"/>
        <w:rPr>
          <w:rFonts w:ascii="Arial" w:hAnsi="Arial" w:cs="Arial"/>
        </w:rPr>
      </w:pPr>
      <w:r w:rsidRPr="008E1F63">
        <w:rPr>
          <w:rFonts w:ascii="Arial" w:hAnsi="Arial" w:cs="Arial"/>
        </w:rPr>
        <w:t xml:space="preserve">       - </w:t>
      </w:r>
      <w:proofErr w:type="spellStart"/>
      <w:proofErr w:type="gramStart"/>
      <w:r>
        <w:rPr>
          <w:rFonts w:ascii="Arial" w:hAnsi="Arial" w:cs="Arial"/>
        </w:rPr>
        <w:t>teren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situat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oras</w:t>
      </w:r>
      <w:proofErr w:type="spellEnd"/>
      <w:r w:rsidRPr="008E1F63"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Techirghiol</w:t>
      </w:r>
      <w:proofErr w:type="spellEnd"/>
      <w:r w:rsidRPr="008E1F63">
        <w:rPr>
          <w:rFonts w:ascii="Arial" w:hAnsi="Arial" w:cs="Arial"/>
        </w:rPr>
        <w:t xml:space="preserve">, str. </w:t>
      </w:r>
      <w:proofErr w:type="spellStart"/>
      <w:r w:rsidRPr="008E1F63">
        <w:rPr>
          <w:rFonts w:ascii="Arial" w:hAnsi="Arial" w:cs="Arial"/>
        </w:rPr>
        <w:t>Victoriei</w:t>
      </w:r>
      <w:proofErr w:type="spellEnd"/>
      <w:r w:rsidRPr="008E1F63">
        <w:rPr>
          <w:rFonts w:ascii="Arial" w:hAnsi="Arial" w:cs="Arial"/>
        </w:rPr>
        <w:t xml:space="preserve"> nr. 15, in </w:t>
      </w:r>
      <w:proofErr w:type="spellStart"/>
      <w:r w:rsidRPr="008E1F63">
        <w:rPr>
          <w:rFonts w:ascii="Arial" w:hAnsi="Arial" w:cs="Arial"/>
        </w:rPr>
        <w:t>suprafata</w:t>
      </w:r>
      <w:proofErr w:type="spellEnd"/>
      <w:r w:rsidRPr="008E1F63"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totala</w:t>
      </w:r>
      <w:proofErr w:type="spellEnd"/>
      <w:r w:rsidRPr="008E1F63">
        <w:rPr>
          <w:rFonts w:ascii="Arial" w:hAnsi="Arial" w:cs="Arial"/>
        </w:rPr>
        <w:t xml:space="preserve"> de 1236</w:t>
      </w:r>
      <w:proofErr w:type="gramStart"/>
      <w:r w:rsidRPr="008E1F63">
        <w:rPr>
          <w:rFonts w:ascii="Arial" w:hAnsi="Arial" w:cs="Arial"/>
        </w:rPr>
        <w:t>,15</w:t>
      </w:r>
      <w:proofErr w:type="gramEnd"/>
      <w:r w:rsidRPr="008E1F63"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mp</w:t>
      </w:r>
      <w:proofErr w:type="spellEnd"/>
      <w:r w:rsidRPr="008E1F63">
        <w:rPr>
          <w:rFonts w:ascii="Arial" w:hAnsi="Arial" w:cs="Arial"/>
        </w:rPr>
        <w:t xml:space="preserve">( </w:t>
      </w:r>
      <w:proofErr w:type="spellStart"/>
      <w:r w:rsidRPr="008E1F63">
        <w:rPr>
          <w:rFonts w:ascii="Arial" w:hAnsi="Arial" w:cs="Arial"/>
        </w:rPr>
        <w:t>incepand</w:t>
      </w:r>
      <w:proofErr w:type="spellEnd"/>
      <w:r w:rsidRPr="008E1F63">
        <w:rPr>
          <w:rFonts w:ascii="Arial" w:hAnsi="Arial" w:cs="Arial"/>
        </w:rPr>
        <w:t xml:space="preserve"> cu </w:t>
      </w:r>
      <w:proofErr w:type="spellStart"/>
      <w:r w:rsidRPr="008E1F63">
        <w:rPr>
          <w:rFonts w:ascii="Arial" w:hAnsi="Arial" w:cs="Arial"/>
        </w:rPr>
        <w:t>anul</w:t>
      </w:r>
      <w:proofErr w:type="spellEnd"/>
      <w:r w:rsidRPr="008E1F63">
        <w:rPr>
          <w:rFonts w:ascii="Arial" w:hAnsi="Arial" w:cs="Arial"/>
        </w:rPr>
        <w:t xml:space="preserve"> 2009)</w:t>
      </w:r>
    </w:p>
    <w:p w:rsidR="004F3597" w:rsidRDefault="004F3597" w:rsidP="00507302">
      <w:pPr>
        <w:jc w:val="both"/>
        <w:rPr>
          <w:rFonts w:ascii="Arial" w:hAnsi="Arial" w:cs="Arial"/>
        </w:rPr>
      </w:pPr>
    </w:p>
    <w:p w:rsidR="008E1F63" w:rsidRDefault="00507302" w:rsidP="005073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i/>
          <w:iCs/>
        </w:rPr>
        <w:t>Art. 2</w:t>
      </w:r>
      <w:r>
        <w:rPr>
          <w:rFonts w:ascii="Arial" w:hAnsi="Arial" w:cs="Arial"/>
        </w:rPr>
        <w:t xml:space="preserve"> –</w:t>
      </w:r>
      <w:r w:rsidR="004F3597">
        <w:rPr>
          <w:rFonts w:ascii="Arial" w:hAnsi="Arial" w:cs="Arial"/>
        </w:rPr>
        <w:t xml:space="preserve"> </w:t>
      </w:r>
      <w:r w:rsidR="004F3597" w:rsidRPr="004F3597">
        <w:rPr>
          <w:rFonts w:ascii="Arial" w:hAnsi="Arial" w:cs="Arial"/>
        </w:rPr>
        <w:t xml:space="preserve">Se </w:t>
      </w:r>
      <w:proofErr w:type="spellStart"/>
      <w:r w:rsidR="004F3597" w:rsidRPr="004F3597">
        <w:rPr>
          <w:rFonts w:ascii="Arial" w:hAnsi="Arial" w:cs="Arial"/>
        </w:rPr>
        <w:t>aprobă</w:t>
      </w:r>
      <w:proofErr w:type="spellEnd"/>
      <w:r w:rsidR="004F3597" w:rsidRPr="004F3597">
        <w:rPr>
          <w:rFonts w:ascii="Arial" w:hAnsi="Arial" w:cs="Arial"/>
        </w:rPr>
        <w:t xml:space="preserve"> </w:t>
      </w:r>
      <w:proofErr w:type="spellStart"/>
      <w:r w:rsidR="004F3597" w:rsidRPr="004F3597">
        <w:rPr>
          <w:rFonts w:ascii="Arial" w:hAnsi="Arial" w:cs="Arial"/>
        </w:rPr>
        <w:t>rezilierea</w:t>
      </w:r>
      <w:proofErr w:type="spellEnd"/>
      <w:r w:rsidR="004F3597" w:rsidRPr="004F3597">
        <w:rPr>
          <w:rFonts w:ascii="Arial" w:hAnsi="Arial" w:cs="Arial"/>
        </w:rPr>
        <w:t xml:space="preserve"> </w:t>
      </w:r>
      <w:proofErr w:type="spellStart"/>
      <w:r w:rsidR="004F3597" w:rsidRPr="004F3597">
        <w:rPr>
          <w:rFonts w:ascii="Arial" w:hAnsi="Arial" w:cs="Arial"/>
        </w:rPr>
        <w:t>contractului</w:t>
      </w:r>
      <w:proofErr w:type="spellEnd"/>
      <w:r w:rsidR="004F3597" w:rsidRPr="004F3597">
        <w:rPr>
          <w:rFonts w:ascii="Arial" w:hAnsi="Arial" w:cs="Arial"/>
        </w:rPr>
        <w:t xml:space="preserve"> de </w:t>
      </w:r>
      <w:proofErr w:type="spellStart"/>
      <w:r w:rsidR="004F3597" w:rsidRPr="004F3597">
        <w:rPr>
          <w:rFonts w:ascii="Arial" w:hAnsi="Arial" w:cs="Arial"/>
        </w:rPr>
        <w:t>concesiune</w:t>
      </w:r>
      <w:proofErr w:type="spellEnd"/>
      <w:r w:rsidR="004F3597" w:rsidRPr="004F3597">
        <w:rPr>
          <w:rFonts w:ascii="Arial" w:hAnsi="Arial" w:cs="Arial"/>
        </w:rPr>
        <w:t xml:space="preserve"> nr.  5713/18.06.2004, A.A. 6874/24.07.2008 </w:t>
      </w:r>
      <w:proofErr w:type="spellStart"/>
      <w:r w:rsidR="008E1F63">
        <w:rPr>
          <w:rFonts w:ascii="Arial" w:hAnsi="Arial" w:cs="Arial"/>
        </w:rPr>
        <w:t>încheiat</w:t>
      </w:r>
      <w:proofErr w:type="spellEnd"/>
      <w:r w:rsid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între</w:t>
      </w:r>
      <w:proofErr w:type="spellEnd"/>
      <w:r w:rsid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Oraş</w:t>
      </w:r>
      <w:proofErr w:type="spellEnd"/>
      <w:r w:rsid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Techirghiol</w:t>
      </w:r>
      <w:proofErr w:type="spellEnd"/>
      <w:r w:rsidR="008E1F63">
        <w:rPr>
          <w:rFonts w:ascii="Arial" w:hAnsi="Arial" w:cs="Arial"/>
        </w:rPr>
        <w:t xml:space="preserve">, </w:t>
      </w:r>
      <w:proofErr w:type="spellStart"/>
      <w:r w:rsidR="008E1F63">
        <w:rPr>
          <w:rFonts w:ascii="Arial" w:hAnsi="Arial" w:cs="Arial"/>
        </w:rPr>
        <w:t>în</w:t>
      </w:r>
      <w:proofErr w:type="spellEnd"/>
      <w:r w:rsid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calitate</w:t>
      </w:r>
      <w:proofErr w:type="spellEnd"/>
      <w:r w:rsidR="008E1F63">
        <w:rPr>
          <w:rFonts w:ascii="Arial" w:hAnsi="Arial" w:cs="Arial"/>
        </w:rPr>
        <w:t xml:space="preserve"> de </w:t>
      </w:r>
      <w:proofErr w:type="spellStart"/>
      <w:r w:rsidR="008E1F63">
        <w:rPr>
          <w:rFonts w:ascii="Arial" w:hAnsi="Arial" w:cs="Arial"/>
        </w:rPr>
        <w:t>concedent</w:t>
      </w:r>
      <w:proofErr w:type="spellEnd"/>
      <w:r w:rsid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şi</w:t>
      </w:r>
      <w:proofErr w:type="spellEnd"/>
      <w:r w:rsidR="008E1F63">
        <w:rPr>
          <w:rFonts w:ascii="Arial" w:hAnsi="Arial" w:cs="Arial"/>
        </w:rPr>
        <w:t xml:space="preserve"> </w:t>
      </w:r>
      <w:r w:rsidR="004F3597" w:rsidRPr="004F3597">
        <w:rPr>
          <w:rFonts w:ascii="Arial" w:hAnsi="Arial" w:cs="Arial"/>
        </w:rPr>
        <w:t>S.C. AVANT MARINE S</w:t>
      </w:r>
      <w:r w:rsidR="004F3597">
        <w:rPr>
          <w:rFonts w:ascii="Arial" w:hAnsi="Arial" w:cs="Arial"/>
        </w:rPr>
        <w:t>.</w:t>
      </w:r>
      <w:r w:rsidR="004F3597" w:rsidRPr="004F3597">
        <w:rPr>
          <w:rFonts w:ascii="Arial" w:hAnsi="Arial" w:cs="Arial"/>
        </w:rPr>
        <w:t>R</w:t>
      </w:r>
      <w:r w:rsidR="004F3597">
        <w:rPr>
          <w:rFonts w:ascii="Arial" w:hAnsi="Arial" w:cs="Arial"/>
        </w:rPr>
        <w:t>.</w:t>
      </w:r>
      <w:r w:rsidR="004F3597" w:rsidRPr="004F3597">
        <w:rPr>
          <w:rFonts w:ascii="Arial" w:hAnsi="Arial" w:cs="Arial"/>
        </w:rPr>
        <w:t>L</w:t>
      </w:r>
      <w:r w:rsidR="004F3597">
        <w:rPr>
          <w:rFonts w:ascii="Arial" w:hAnsi="Arial" w:cs="Arial"/>
        </w:rPr>
        <w:t>.</w:t>
      </w:r>
      <w:r w:rsidR="004F3597" w:rsidRPr="004F3597">
        <w:rPr>
          <w:rFonts w:ascii="Arial" w:hAnsi="Arial" w:cs="Arial"/>
        </w:rPr>
        <w:t xml:space="preserve">, </w:t>
      </w:r>
      <w:proofErr w:type="spellStart"/>
      <w:r w:rsidR="008E1F63">
        <w:rPr>
          <w:rFonts w:ascii="Arial" w:hAnsi="Arial" w:cs="Arial"/>
        </w:rPr>
        <w:t>în</w:t>
      </w:r>
      <w:proofErr w:type="spellEnd"/>
      <w:r w:rsid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calitate</w:t>
      </w:r>
      <w:proofErr w:type="spellEnd"/>
      <w:r w:rsidR="008E1F63">
        <w:rPr>
          <w:rFonts w:ascii="Arial" w:hAnsi="Arial" w:cs="Arial"/>
        </w:rPr>
        <w:t xml:space="preserve"> de </w:t>
      </w:r>
      <w:proofErr w:type="spellStart"/>
      <w:r w:rsidR="008E1F63">
        <w:rPr>
          <w:rFonts w:ascii="Arial" w:hAnsi="Arial" w:cs="Arial"/>
        </w:rPr>
        <w:t>concesionar</w:t>
      </w:r>
      <w:proofErr w:type="spellEnd"/>
      <w:r w:rsidR="008E1F63">
        <w:rPr>
          <w:rFonts w:ascii="Arial" w:hAnsi="Arial" w:cs="Arial"/>
        </w:rPr>
        <w:t xml:space="preserve">, </w:t>
      </w:r>
      <w:proofErr w:type="spellStart"/>
      <w:r w:rsidR="008E1F63" w:rsidRPr="008E1F63">
        <w:rPr>
          <w:rFonts w:ascii="Arial" w:hAnsi="Arial" w:cs="Arial"/>
        </w:rPr>
        <w:t>avand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ca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obiect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concesionarea</w:t>
      </w:r>
      <w:proofErr w:type="spellEnd"/>
      <w:r w:rsidR="008E1F63" w:rsidRPr="008E1F63">
        <w:rPr>
          <w:rFonts w:ascii="Arial" w:hAnsi="Arial" w:cs="Arial"/>
        </w:rPr>
        <w:t>:</w:t>
      </w:r>
    </w:p>
    <w:p w:rsidR="008E1F63" w:rsidRPr="008E1F63" w:rsidRDefault="008E1F63" w:rsidP="00507302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 w:rsidRPr="008E1F63">
        <w:rPr>
          <w:rFonts w:ascii="Arial" w:hAnsi="Arial" w:cs="Arial"/>
        </w:rPr>
        <w:t>imobil</w:t>
      </w:r>
      <w:proofErr w:type="spellEnd"/>
      <w:proofErr w:type="gramEnd"/>
      <w:r w:rsidRPr="008E1F63"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situat</w:t>
      </w:r>
      <w:proofErr w:type="spellEnd"/>
      <w:r w:rsidRPr="008E1F63"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în</w:t>
      </w:r>
      <w:proofErr w:type="spellEnd"/>
      <w:r w:rsidRPr="008E1F63"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oras</w:t>
      </w:r>
      <w:proofErr w:type="spellEnd"/>
      <w:r w:rsidRPr="008E1F63"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Techirghiol</w:t>
      </w:r>
      <w:proofErr w:type="spellEnd"/>
      <w:r w:rsidRPr="008E1F63">
        <w:rPr>
          <w:rFonts w:ascii="Arial" w:hAnsi="Arial" w:cs="Arial"/>
        </w:rPr>
        <w:t xml:space="preserve">, str. </w:t>
      </w:r>
      <w:proofErr w:type="spellStart"/>
      <w:r w:rsidRPr="008E1F63">
        <w:rPr>
          <w:rFonts w:ascii="Arial" w:hAnsi="Arial" w:cs="Arial"/>
        </w:rPr>
        <w:t>Traian</w:t>
      </w:r>
      <w:proofErr w:type="spellEnd"/>
      <w:r w:rsidRPr="008E1F63">
        <w:rPr>
          <w:rFonts w:ascii="Arial" w:hAnsi="Arial" w:cs="Arial"/>
        </w:rPr>
        <w:t xml:space="preserve"> nr. 21, in </w:t>
      </w:r>
      <w:proofErr w:type="spellStart"/>
      <w:r w:rsidRPr="008E1F63">
        <w:rPr>
          <w:rFonts w:ascii="Arial" w:hAnsi="Arial" w:cs="Arial"/>
        </w:rPr>
        <w:t>suprafata</w:t>
      </w:r>
      <w:proofErr w:type="spellEnd"/>
      <w:r w:rsidRPr="008E1F63">
        <w:rPr>
          <w:rFonts w:ascii="Arial" w:hAnsi="Arial" w:cs="Arial"/>
        </w:rPr>
        <w:t xml:space="preserve"> </w:t>
      </w:r>
      <w:proofErr w:type="spellStart"/>
      <w:r w:rsidRPr="008E1F63">
        <w:rPr>
          <w:rFonts w:ascii="Arial" w:hAnsi="Arial" w:cs="Arial"/>
        </w:rPr>
        <w:t>totala</w:t>
      </w:r>
      <w:proofErr w:type="spellEnd"/>
      <w:r w:rsidRPr="008E1F63">
        <w:rPr>
          <w:rFonts w:ascii="Arial" w:hAnsi="Arial" w:cs="Arial"/>
        </w:rPr>
        <w:t xml:space="preserve"> de 1000 </w:t>
      </w:r>
      <w:proofErr w:type="spellStart"/>
      <w:proofErr w:type="gramStart"/>
      <w:r w:rsidRPr="008E1F63">
        <w:rPr>
          <w:rFonts w:ascii="Arial" w:hAnsi="Arial" w:cs="Arial"/>
        </w:rPr>
        <w:t>mp</w:t>
      </w:r>
      <w:proofErr w:type="spellEnd"/>
      <w:r w:rsidRPr="008E1F63">
        <w:rPr>
          <w:rFonts w:ascii="Arial" w:hAnsi="Arial" w:cs="Arial"/>
        </w:rPr>
        <w:t>(</w:t>
      </w:r>
      <w:proofErr w:type="spellStart"/>
      <w:proofErr w:type="gramEnd"/>
      <w:r w:rsidRPr="008E1F63">
        <w:rPr>
          <w:rFonts w:ascii="Arial" w:hAnsi="Arial" w:cs="Arial"/>
        </w:rPr>
        <w:t>incepand</w:t>
      </w:r>
      <w:proofErr w:type="spellEnd"/>
      <w:r w:rsidRPr="008E1F63">
        <w:rPr>
          <w:rFonts w:ascii="Arial" w:hAnsi="Arial" w:cs="Arial"/>
        </w:rPr>
        <w:t xml:space="preserve"> cu </w:t>
      </w:r>
      <w:proofErr w:type="spellStart"/>
      <w:r w:rsidRPr="008E1F63">
        <w:rPr>
          <w:rFonts w:ascii="Arial" w:hAnsi="Arial" w:cs="Arial"/>
        </w:rPr>
        <w:t>anul</w:t>
      </w:r>
      <w:proofErr w:type="spellEnd"/>
      <w:r w:rsidRPr="008E1F63">
        <w:rPr>
          <w:rFonts w:ascii="Arial" w:hAnsi="Arial" w:cs="Arial"/>
        </w:rPr>
        <w:t xml:space="preserve"> 2012).</w:t>
      </w:r>
    </w:p>
    <w:p w:rsidR="00945ABF" w:rsidRDefault="00945ABF" w:rsidP="00507302">
      <w:pPr>
        <w:jc w:val="both"/>
        <w:rPr>
          <w:rFonts w:ascii="Arial" w:hAnsi="Arial" w:cs="Arial"/>
        </w:rPr>
      </w:pPr>
    </w:p>
    <w:p w:rsidR="008E1F63" w:rsidRDefault="00945ABF" w:rsidP="005073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45ABF">
        <w:rPr>
          <w:rFonts w:ascii="Arial" w:hAnsi="Arial" w:cs="Arial"/>
          <w:b/>
          <w:i/>
        </w:rPr>
        <w:t>Art.3</w:t>
      </w:r>
      <w:r>
        <w:rPr>
          <w:rFonts w:ascii="Arial" w:hAnsi="Arial" w:cs="Arial"/>
        </w:rPr>
        <w:t xml:space="preserve"> – </w:t>
      </w:r>
      <w:r w:rsidR="008E1F63">
        <w:rPr>
          <w:rFonts w:ascii="Arial" w:hAnsi="Arial" w:cs="Arial"/>
        </w:rPr>
        <w:t>(1</w:t>
      </w:r>
      <w:proofErr w:type="gramStart"/>
      <w:r w:rsidR="008E1F63">
        <w:rPr>
          <w:rFonts w:ascii="Arial" w:hAnsi="Arial" w:cs="Arial"/>
        </w:rPr>
        <w:t>)</w:t>
      </w:r>
      <w:proofErr w:type="spellStart"/>
      <w:r w:rsidR="008E1F63" w:rsidRPr="008E1F63">
        <w:rPr>
          <w:rFonts w:ascii="Arial" w:hAnsi="Arial" w:cs="Arial"/>
        </w:rPr>
        <w:t>Motivul</w:t>
      </w:r>
      <w:proofErr w:type="spellEnd"/>
      <w:proofErr w:type="gram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rezilierii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contract</w:t>
      </w:r>
      <w:r w:rsidR="008E1F63">
        <w:rPr>
          <w:rFonts w:ascii="Arial" w:hAnsi="Arial" w:cs="Arial"/>
        </w:rPr>
        <w:t>elor</w:t>
      </w:r>
      <w:proofErr w:type="spellEnd"/>
      <w:r w:rsidR="008E1F63">
        <w:rPr>
          <w:rFonts w:ascii="Arial" w:hAnsi="Arial" w:cs="Arial"/>
        </w:rPr>
        <w:t xml:space="preserve"> </w:t>
      </w:r>
      <w:r w:rsidR="008E1F63" w:rsidRPr="008E1F63">
        <w:rPr>
          <w:rFonts w:ascii="Arial" w:hAnsi="Arial" w:cs="Arial"/>
        </w:rPr>
        <w:t xml:space="preserve"> de </w:t>
      </w:r>
      <w:proofErr w:type="spellStart"/>
      <w:r w:rsidR="008E1F63" w:rsidRPr="008E1F63">
        <w:rPr>
          <w:rFonts w:ascii="Arial" w:hAnsi="Arial" w:cs="Arial"/>
        </w:rPr>
        <w:t>concesiune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>
        <w:rPr>
          <w:rFonts w:ascii="Arial" w:hAnsi="Arial" w:cs="Arial"/>
        </w:rPr>
        <w:t>menţionate</w:t>
      </w:r>
      <w:proofErr w:type="spellEnd"/>
      <w:r w:rsidR="008E1F63">
        <w:rPr>
          <w:rFonts w:ascii="Arial" w:hAnsi="Arial" w:cs="Arial"/>
        </w:rPr>
        <w:t xml:space="preserve"> la art. 1 </w:t>
      </w:r>
      <w:proofErr w:type="spellStart"/>
      <w:r w:rsidR="008E1F63">
        <w:rPr>
          <w:rFonts w:ascii="Arial" w:hAnsi="Arial" w:cs="Arial"/>
        </w:rPr>
        <w:t>şi</w:t>
      </w:r>
      <w:proofErr w:type="spellEnd"/>
      <w:r w:rsidR="008E1F63">
        <w:rPr>
          <w:rFonts w:ascii="Arial" w:hAnsi="Arial" w:cs="Arial"/>
        </w:rPr>
        <w:t xml:space="preserve"> art.2 </w:t>
      </w:r>
      <w:proofErr w:type="spellStart"/>
      <w:proofErr w:type="gramStart"/>
      <w:r w:rsidR="008E1F63" w:rsidRPr="008E1F63">
        <w:rPr>
          <w:rFonts w:ascii="Arial" w:hAnsi="Arial" w:cs="Arial"/>
        </w:rPr>
        <w:t>este</w:t>
      </w:r>
      <w:proofErr w:type="spellEnd"/>
      <w:proofErr w:type="gram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nerespectarea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prevederilor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contractuale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privind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neplata</w:t>
      </w:r>
      <w:proofErr w:type="spellEnd"/>
      <w:r w:rsidR="008E1F63" w:rsidRPr="008E1F63">
        <w:rPr>
          <w:rFonts w:ascii="Arial" w:hAnsi="Arial" w:cs="Arial"/>
        </w:rPr>
        <w:t xml:space="preserve"> </w:t>
      </w:r>
      <w:proofErr w:type="spellStart"/>
      <w:r w:rsidR="008E1F63" w:rsidRPr="008E1F63">
        <w:rPr>
          <w:rFonts w:ascii="Arial" w:hAnsi="Arial" w:cs="Arial"/>
        </w:rPr>
        <w:t>redeventei</w:t>
      </w:r>
      <w:r w:rsidR="008E1F63">
        <w:rPr>
          <w:rFonts w:ascii="Arial" w:hAnsi="Arial" w:cs="Arial"/>
        </w:rPr>
        <w:t>.</w:t>
      </w:r>
      <w:proofErr w:type="spellEnd"/>
    </w:p>
    <w:p w:rsidR="00945ABF" w:rsidRDefault="008E1F63" w:rsidP="008E1F63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(2)</w:t>
      </w:r>
      <w:proofErr w:type="spellStart"/>
      <w:r w:rsidR="00945ABF">
        <w:rPr>
          <w:rFonts w:ascii="Arial" w:hAnsi="Arial" w:cs="Arial"/>
        </w:rPr>
        <w:t>Serviciul</w:t>
      </w:r>
      <w:proofErr w:type="spellEnd"/>
      <w:r w:rsidR="00945ABF">
        <w:rPr>
          <w:rFonts w:ascii="Arial" w:hAnsi="Arial" w:cs="Arial"/>
        </w:rPr>
        <w:t xml:space="preserve"> </w:t>
      </w:r>
      <w:proofErr w:type="spellStart"/>
      <w:r w:rsidR="00945ABF">
        <w:rPr>
          <w:rFonts w:ascii="Arial" w:hAnsi="Arial" w:cs="Arial"/>
        </w:rPr>
        <w:t>financiar</w:t>
      </w:r>
      <w:proofErr w:type="spellEnd"/>
      <w:r w:rsidR="00945ABF">
        <w:rPr>
          <w:rFonts w:ascii="Arial" w:hAnsi="Arial" w:cs="Arial"/>
        </w:rPr>
        <w:t xml:space="preserve">-economic </w:t>
      </w:r>
      <w:proofErr w:type="spellStart"/>
      <w:r w:rsidR="00945ABF">
        <w:rPr>
          <w:rFonts w:ascii="Arial" w:hAnsi="Arial" w:cs="Arial"/>
        </w:rPr>
        <w:t>va</w:t>
      </w:r>
      <w:proofErr w:type="spellEnd"/>
      <w:r w:rsidR="00945ABF">
        <w:rPr>
          <w:rFonts w:ascii="Arial" w:hAnsi="Arial" w:cs="Arial"/>
        </w:rPr>
        <w:t xml:space="preserve"> </w:t>
      </w:r>
      <w:proofErr w:type="spellStart"/>
      <w:r w:rsidR="00945ABF">
        <w:rPr>
          <w:rFonts w:ascii="Arial" w:hAnsi="Arial" w:cs="Arial"/>
        </w:rPr>
        <w:t>proceda</w:t>
      </w:r>
      <w:proofErr w:type="spellEnd"/>
      <w:r w:rsidR="00945ABF">
        <w:rPr>
          <w:rFonts w:ascii="Arial" w:hAnsi="Arial" w:cs="Arial"/>
        </w:rPr>
        <w:t xml:space="preserve">, </w:t>
      </w:r>
      <w:proofErr w:type="spellStart"/>
      <w:r w:rsidR="00945ABF">
        <w:rPr>
          <w:rFonts w:ascii="Arial" w:hAnsi="Arial" w:cs="Arial"/>
        </w:rPr>
        <w:t>în</w:t>
      </w:r>
      <w:proofErr w:type="spellEnd"/>
      <w:r w:rsidR="00945ABF">
        <w:rPr>
          <w:rFonts w:ascii="Arial" w:hAnsi="Arial" w:cs="Arial"/>
        </w:rPr>
        <w:t xml:space="preserve"> </w:t>
      </w:r>
      <w:proofErr w:type="spellStart"/>
      <w:r w:rsidR="00945ABF">
        <w:rPr>
          <w:rFonts w:ascii="Arial" w:hAnsi="Arial" w:cs="Arial"/>
        </w:rPr>
        <w:t>condiţiile</w:t>
      </w:r>
      <w:proofErr w:type="spellEnd"/>
      <w:r w:rsidR="00945ABF">
        <w:rPr>
          <w:rFonts w:ascii="Arial" w:hAnsi="Arial" w:cs="Arial"/>
        </w:rPr>
        <w:t xml:space="preserve"> </w:t>
      </w:r>
      <w:proofErr w:type="spellStart"/>
      <w:r w:rsidR="00945ABF">
        <w:rPr>
          <w:rFonts w:ascii="Arial" w:hAnsi="Arial" w:cs="Arial"/>
        </w:rPr>
        <w:t>legii</w:t>
      </w:r>
      <w:proofErr w:type="spellEnd"/>
      <w:proofErr w:type="gramStart"/>
      <w:r w:rsidR="00945ABF">
        <w:rPr>
          <w:rFonts w:ascii="Arial" w:hAnsi="Arial" w:cs="Arial"/>
        </w:rPr>
        <w:t>,  la</w:t>
      </w:r>
      <w:proofErr w:type="gramEnd"/>
      <w:r w:rsidR="00945ABF">
        <w:rPr>
          <w:rFonts w:ascii="Arial" w:hAnsi="Arial" w:cs="Arial"/>
        </w:rPr>
        <w:t xml:space="preserve"> </w:t>
      </w:r>
      <w:proofErr w:type="spellStart"/>
      <w:r w:rsidR="00945ABF">
        <w:rPr>
          <w:rFonts w:ascii="Arial" w:hAnsi="Arial" w:cs="Arial"/>
        </w:rPr>
        <w:t>recuperarea</w:t>
      </w:r>
      <w:proofErr w:type="spellEnd"/>
      <w:r w:rsidR="00945AB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sumelor</w:t>
      </w:r>
      <w:proofErr w:type="spellEnd"/>
      <w:r>
        <w:rPr>
          <w:rFonts w:ascii="Arial" w:hAnsi="Arial" w:cs="Arial"/>
        </w:rPr>
        <w:t xml:space="preserve"> restante </w:t>
      </w:r>
      <w:proofErr w:type="spellStart"/>
      <w:r>
        <w:rPr>
          <w:rFonts w:ascii="Arial" w:hAnsi="Arial" w:cs="Arial"/>
        </w:rPr>
        <w:t>aferente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contractelor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concesiune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945ABF">
        <w:rPr>
          <w:rFonts w:ascii="Arial" w:hAnsi="Arial" w:cs="Arial"/>
        </w:rPr>
        <w:t>menţiona</w:t>
      </w:r>
      <w:r>
        <w:rPr>
          <w:rFonts w:ascii="Arial" w:hAnsi="Arial" w:cs="Arial"/>
        </w:rPr>
        <w:t>te</w:t>
      </w:r>
      <w:proofErr w:type="spellEnd"/>
      <w:r w:rsidR="00945ABF">
        <w:rPr>
          <w:rFonts w:ascii="Arial" w:hAnsi="Arial" w:cs="Arial"/>
        </w:rPr>
        <w:t xml:space="preserve"> la art.1 </w:t>
      </w:r>
      <w:proofErr w:type="spellStart"/>
      <w:r w:rsidR="00945ABF">
        <w:rPr>
          <w:rFonts w:ascii="Arial" w:hAnsi="Arial" w:cs="Arial"/>
        </w:rPr>
        <w:t>şi</w:t>
      </w:r>
      <w:proofErr w:type="spellEnd"/>
      <w:r w:rsidR="00945ABF">
        <w:rPr>
          <w:rFonts w:ascii="Arial" w:hAnsi="Arial" w:cs="Arial"/>
        </w:rPr>
        <w:t xml:space="preserve"> art.2.</w:t>
      </w:r>
    </w:p>
    <w:p w:rsidR="004F3597" w:rsidRDefault="004F3597" w:rsidP="00507302">
      <w:pPr>
        <w:jc w:val="both"/>
        <w:rPr>
          <w:rFonts w:ascii="Arial" w:hAnsi="Arial" w:cs="Arial"/>
        </w:rPr>
      </w:pPr>
    </w:p>
    <w:p w:rsidR="00507302" w:rsidRDefault="00507302" w:rsidP="005073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i/>
          <w:iCs/>
        </w:rPr>
        <w:t>Art.</w:t>
      </w:r>
      <w:r w:rsidR="00945ABF">
        <w:rPr>
          <w:rFonts w:ascii="Arial" w:hAnsi="Arial" w:cs="Arial"/>
          <w:b/>
          <w:bCs/>
          <w:i/>
          <w:iCs/>
        </w:rPr>
        <w:t>4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va</w:t>
      </w:r>
      <w:proofErr w:type="spellEnd"/>
      <w:proofErr w:type="gramEnd"/>
      <w:r>
        <w:rPr>
          <w:rFonts w:ascii="Arial" w:hAnsi="Arial" w:cs="Arial"/>
        </w:rPr>
        <w:t xml:space="preserve"> face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afişaj</w:t>
      </w:r>
      <w:proofErr w:type="spellEnd"/>
      <w:r>
        <w:rPr>
          <w:rFonts w:ascii="Arial" w:hAnsi="Arial" w:cs="Arial"/>
        </w:rPr>
        <w:t xml:space="preserve">,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comunica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instituţiilor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interesate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primarul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duce la </w:t>
      </w:r>
      <w:proofErr w:type="spellStart"/>
      <w:r>
        <w:rPr>
          <w:rFonts w:ascii="Arial" w:hAnsi="Arial" w:cs="Arial"/>
        </w:rPr>
        <w:t>îndeplinire</w:t>
      </w:r>
      <w:proofErr w:type="spellEnd"/>
      <w:r>
        <w:rPr>
          <w:rFonts w:ascii="Arial" w:hAnsi="Arial" w:cs="Arial"/>
        </w:rPr>
        <w:t xml:space="preserve">. </w:t>
      </w:r>
    </w:p>
    <w:p w:rsidR="00507302" w:rsidRDefault="00507302" w:rsidP="00507302">
      <w:pPr>
        <w:jc w:val="both"/>
        <w:rPr>
          <w:rFonts w:ascii="Arial" w:hAnsi="Arial" w:cs="Arial"/>
        </w:rPr>
      </w:pPr>
    </w:p>
    <w:p w:rsidR="00507302" w:rsidRDefault="00507302" w:rsidP="00507302">
      <w:pPr>
        <w:pStyle w:val="BodyText"/>
      </w:pPr>
      <w:r>
        <w:tab/>
      </w:r>
      <w:proofErr w:type="spellStart"/>
      <w:r>
        <w:t>Hotărârea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adoptată</w:t>
      </w:r>
      <w:proofErr w:type="spellEnd"/>
      <w:r>
        <w:t xml:space="preserve"> cu </w:t>
      </w:r>
      <w:proofErr w:type="gramStart"/>
      <w:r>
        <w:t>un</w:t>
      </w:r>
      <w:proofErr w:type="gramEnd"/>
      <w:r>
        <w:t xml:space="preserve"> </w:t>
      </w:r>
      <w:proofErr w:type="spellStart"/>
      <w:r>
        <w:t>număr</w:t>
      </w:r>
      <w:proofErr w:type="spellEnd"/>
      <w:r>
        <w:t xml:space="preserve"> de 14 </w:t>
      </w:r>
      <w:proofErr w:type="spellStart"/>
      <w:r>
        <w:t>voturi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, - </w:t>
      </w:r>
      <w:proofErr w:type="spellStart"/>
      <w:r>
        <w:t>voturi</w:t>
      </w:r>
      <w:proofErr w:type="spellEnd"/>
      <w:r>
        <w:t xml:space="preserve"> </w:t>
      </w:r>
      <w:proofErr w:type="spellStart"/>
      <w:r>
        <w:t>împotrivă</w:t>
      </w:r>
      <w:proofErr w:type="spellEnd"/>
      <w:r>
        <w:t xml:space="preserve">, din </w:t>
      </w:r>
      <w:proofErr w:type="spellStart"/>
      <w:r>
        <w:t>totalul</w:t>
      </w:r>
      <w:proofErr w:type="spellEnd"/>
      <w:r>
        <w:t xml:space="preserve"> de 15 </w:t>
      </w:r>
      <w:proofErr w:type="spellStart"/>
      <w:r>
        <w:t>consilieri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>.</w:t>
      </w:r>
    </w:p>
    <w:p w:rsidR="00507302" w:rsidRDefault="00507302" w:rsidP="00507302">
      <w:pPr>
        <w:jc w:val="both"/>
        <w:rPr>
          <w:rFonts w:ascii="Arial" w:hAnsi="Arial" w:cs="Arial"/>
        </w:rPr>
      </w:pPr>
    </w:p>
    <w:p w:rsidR="00507302" w:rsidRDefault="00507302" w:rsidP="00507302">
      <w:pPr>
        <w:ind w:firstLine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Adoptată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astăzi</w:t>
      </w:r>
      <w:proofErr w:type="spellEnd"/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b/>
          <w:bCs/>
        </w:rPr>
        <w:t>29.01.2014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507302" w:rsidRDefault="00507302" w:rsidP="00507302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Nr. </w:t>
      </w:r>
      <w:r>
        <w:rPr>
          <w:rFonts w:ascii="Arial" w:hAnsi="Arial" w:cs="Arial"/>
          <w:b/>
          <w:bCs/>
          <w:sz w:val="28"/>
        </w:rPr>
        <w:t>15.</w:t>
      </w:r>
      <w:proofErr w:type="gramEnd"/>
    </w:p>
    <w:p w:rsidR="00507302" w:rsidRDefault="00507302" w:rsidP="00507302"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</w:p>
    <w:p w:rsidR="00507302" w:rsidRDefault="00507302" w:rsidP="00507302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i/>
          <w:iCs/>
        </w:rPr>
        <w:t xml:space="preserve">PREŞEDINTE DE ŞEDINŢĂ,                                              SECRETAR, </w:t>
      </w:r>
    </w:p>
    <w:p w:rsidR="00507302" w:rsidRDefault="00507302" w:rsidP="00507302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                      CONSILIER                                                     PAROŞANU NICULINA  </w:t>
      </w:r>
    </w:p>
    <w:p w:rsidR="00186B13" w:rsidRDefault="00507302">
      <w:r>
        <w:rPr>
          <w:rFonts w:ascii="Arial" w:hAnsi="Arial" w:cs="Arial"/>
          <w:b/>
          <w:bCs/>
          <w:i/>
          <w:iCs/>
        </w:rPr>
        <w:t xml:space="preserve">  </w:t>
      </w:r>
      <w:bookmarkStart w:id="0" w:name="_GoBack"/>
      <w:bookmarkEnd w:id="0"/>
    </w:p>
    <w:sectPr w:rsidR="00186B13">
      <w:headerReference w:type="default" r:id="rId8"/>
      <w:pgSz w:w="11906" w:h="16838" w:code="9"/>
      <w:pgMar w:top="851" w:right="1134" w:bottom="567" w:left="1418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08E" w:rsidRDefault="00BC208E">
      <w:r>
        <w:separator/>
      </w:r>
    </w:p>
  </w:endnote>
  <w:endnote w:type="continuationSeparator" w:id="0">
    <w:p w:rsidR="00BC208E" w:rsidRDefault="00BC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08E" w:rsidRDefault="00BC208E">
      <w:r>
        <w:separator/>
      </w:r>
    </w:p>
  </w:footnote>
  <w:footnote w:type="continuationSeparator" w:id="0">
    <w:p w:rsidR="00BC208E" w:rsidRDefault="00BC2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F9D" w:rsidRDefault="00945ABF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t xml:space="preserve"> </w:t>
    </w:r>
    <w:r w:rsidR="00507302"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Str. Doctor Victor Climescu nr.24, 906100</w:t>
    </w:r>
  </w:p>
  <w:p w:rsidR="00AA3F9D" w:rsidRDefault="00945AB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Tel.0241/735622;   fax.0241/735314</w:t>
    </w:r>
  </w:p>
  <w:p w:rsidR="00AA3F9D" w:rsidRDefault="00945AB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e-mail - apl@primaria-techirghiol.ro</w:t>
    </w:r>
  </w:p>
  <w:p w:rsidR="00AA3F9D" w:rsidRDefault="00945ABF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AA3F9D" w:rsidRDefault="00AA3F9D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38D"/>
    <w:multiLevelType w:val="hybridMultilevel"/>
    <w:tmpl w:val="D69823E4"/>
    <w:lvl w:ilvl="0" w:tplc="21C03F7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02"/>
    <w:rsid w:val="00186B13"/>
    <w:rsid w:val="002C0D74"/>
    <w:rsid w:val="004F3597"/>
    <w:rsid w:val="00506542"/>
    <w:rsid w:val="00507302"/>
    <w:rsid w:val="008E1F63"/>
    <w:rsid w:val="00945ABF"/>
    <w:rsid w:val="00AA3F9D"/>
    <w:rsid w:val="00B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302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302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semiHidden/>
    <w:rsid w:val="00507302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semiHidden/>
    <w:rsid w:val="0050730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semiHidden/>
    <w:rsid w:val="00507302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507302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semiHidden/>
    <w:rsid w:val="00507302"/>
    <w:rPr>
      <w:rFonts w:ascii="Arial" w:eastAsia="Times New Roman" w:hAnsi="Arial" w:cs="Arial"/>
      <w:sz w:val="24"/>
      <w:szCs w:val="24"/>
    </w:rPr>
  </w:style>
  <w:style w:type="paragraph" w:styleId="BodyText2">
    <w:name w:val="Body Text 2"/>
    <w:basedOn w:val="Normal"/>
    <w:link w:val="BodyText2Char"/>
    <w:semiHidden/>
    <w:rsid w:val="00507302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semiHidden/>
    <w:rsid w:val="00507302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E1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302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302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semiHidden/>
    <w:rsid w:val="00507302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semiHidden/>
    <w:rsid w:val="00507302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semiHidden/>
    <w:rsid w:val="00507302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507302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semiHidden/>
    <w:rsid w:val="00507302"/>
    <w:rPr>
      <w:rFonts w:ascii="Arial" w:eastAsia="Times New Roman" w:hAnsi="Arial" w:cs="Arial"/>
      <w:sz w:val="24"/>
      <w:szCs w:val="24"/>
    </w:rPr>
  </w:style>
  <w:style w:type="paragraph" w:styleId="BodyText2">
    <w:name w:val="Body Text 2"/>
    <w:basedOn w:val="Normal"/>
    <w:link w:val="BodyText2Char"/>
    <w:semiHidden/>
    <w:rsid w:val="00507302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semiHidden/>
    <w:rsid w:val="00507302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E1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2014-02-06T13:06:00Z</cp:lastPrinted>
  <dcterms:created xsi:type="dcterms:W3CDTF">2014-02-06T12:47:00Z</dcterms:created>
  <dcterms:modified xsi:type="dcterms:W3CDTF">2014-02-06T13:06:00Z</dcterms:modified>
</cp:coreProperties>
</file>