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60" w:rsidRPr="004D63AA" w:rsidRDefault="00C22F60" w:rsidP="00C22F60">
      <w:pPr>
        <w:rPr>
          <w:rFonts w:ascii="Arial" w:hAnsi="Arial" w:cs="Arial"/>
          <w:lang w:val="ro-RO"/>
        </w:rPr>
      </w:pPr>
    </w:p>
    <w:p w:rsidR="00C22F60" w:rsidRPr="004D63AA" w:rsidRDefault="00C22F60" w:rsidP="00C22F60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4D63AA">
        <w:rPr>
          <w:rFonts w:ascii="Arial" w:hAnsi="Arial" w:cs="Arial"/>
          <w:sz w:val="24"/>
        </w:rPr>
        <w:t>H O T Ă R Â R E</w:t>
      </w:r>
    </w:p>
    <w:p w:rsidR="00C22F60" w:rsidRDefault="00C22F60" w:rsidP="00C22F60">
      <w:pPr>
        <w:jc w:val="center"/>
        <w:rPr>
          <w:rFonts w:ascii="Arial" w:hAnsi="Arial" w:cs="Arial"/>
          <w:b/>
          <w:lang w:val="ro-RO"/>
        </w:rPr>
      </w:pPr>
      <w:r w:rsidRPr="000A4BE7">
        <w:rPr>
          <w:rFonts w:ascii="Arial" w:hAnsi="Arial" w:cs="Arial"/>
          <w:b/>
          <w:lang w:val="ro-RO"/>
        </w:rPr>
        <w:t>privind</w:t>
      </w:r>
      <w:r>
        <w:rPr>
          <w:rFonts w:ascii="Arial" w:hAnsi="Arial" w:cs="Arial"/>
          <w:b/>
          <w:lang w:val="ro-RO"/>
        </w:rPr>
        <w:t xml:space="preserve"> aprobarea iniţierii procedurii administrative pentru concesionare parcare – zona Băi reci, str. Dr.V.Climescu, teren in suprafaţă de 1642 mp, </w:t>
      </w:r>
    </w:p>
    <w:p w:rsidR="00C22F60" w:rsidRDefault="00C22F60" w:rsidP="00C22F60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respectiv 55 locuri de parcare</w:t>
      </w:r>
    </w:p>
    <w:p w:rsidR="00C22F60" w:rsidRPr="004D63AA" w:rsidRDefault="00C22F60" w:rsidP="00C22F60">
      <w:pPr>
        <w:jc w:val="center"/>
        <w:rPr>
          <w:rFonts w:ascii="Arial" w:hAnsi="Arial" w:cs="Arial"/>
          <w:b/>
          <w:lang w:val="ro-RO"/>
        </w:rPr>
      </w:pPr>
    </w:p>
    <w:p w:rsidR="00C22F60" w:rsidRPr="004D63AA" w:rsidRDefault="00C22F60" w:rsidP="00C22F60">
      <w:pPr>
        <w:jc w:val="center"/>
        <w:rPr>
          <w:rFonts w:ascii="Arial" w:hAnsi="Arial" w:cs="Arial"/>
          <w:b/>
          <w:lang w:val="ro-RO"/>
        </w:rPr>
      </w:pPr>
    </w:p>
    <w:p w:rsidR="00C22F60" w:rsidRPr="004D63AA" w:rsidRDefault="00C22F60" w:rsidP="00C22F60">
      <w:pPr>
        <w:jc w:val="both"/>
        <w:rPr>
          <w:rFonts w:ascii="Arial" w:hAnsi="Arial" w:cs="Arial"/>
          <w:lang w:val="ro-RO"/>
        </w:rPr>
      </w:pPr>
      <w:r w:rsidRPr="004D63AA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19.03</w:t>
      </w:r>
      <w:r w:rsidRPr="004D63A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4D63AA">
        <w:rPr>
          <w:rFonts w:ascii="Arial" w:hAnsi="Arial" w:cs="Arial"/>
          <w:lang w:val="ro-RO"/>
        </w:rPr>
        <w:t xml:space="preserve">, </w:t>
      </w:r>
    </w:p>
    <w:p w:rsidR="00C22F60" w:rsidRPr="004D63AA" w:rsidRDefault="00C22F60" w:rsidP="00C22F60">
      <w:pPr>
        <w:pStyle w:val="BodyText"/>
        <w:rPr>
          <w:rFonts w:ascii="Arial" w:hAnsi="Arial" w:cs="Arial"/>
        </w:rPr>
      </w:pPr>
      <w:r w:rsidRPr="004D63AA">
        <w:rPr>
          <w:rFonts w:ascii="Arial" w:hAnsi="Arial" w:cs="Arial"/>
        </w:rPr>
        <w:tab/>
        <w:t xml:space="preserve">Luând în dezbatere proiectul de hotărâre şi expunerea de motive prezentate de d-l Primar – Stan Adrian, raportul comisiilor pe domenii de specialitate nr. 1 şi 2, </w:t>
      </w:r>
    </w:p>
    <w:p w:rsidR="00C22F60" w:rsidRPr="004D63AA" w:rsidRDefault="00C22F60" w:rsidP="00C22F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4D63AA">
        <w:rPr>
          <w:rFonts w:ascii="Arial" w:hAnsi="Arial" w:cs="Arial"/>
          <w:lang w:val="ro-RO"/>
        </w:rPr>
        <w:tab/>
        <w:t>Având în vedere :</w:t>
      </w:r>
    </w:p>
    <w:p w:rsidR="00C22F60" w:rsidRPr="00B43D18" w:rsidRDefault="00C22F60" w:rsidP="00C22F60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  <w:lang w:val="fr-FR"/>
        </w:rPr>
      </w:pPr>
      <w:proofErr w:type="spellStart"/>
      <w:r w:rsidRPr="00B43D18">
        <w:rPr>
          <w:rFonts w:ascii="Arial" w:hAnsi="Arial" w:cs="Arial"/>
          <w:lang w:val="fr-FR"/>
        </w:rPr>
        <w:t>raportul</w:t>
      </w:r>
      <w:proofErr w:type="spellEnd"/>
      <w:r w:rsidRPr="00B43D18">
        <w:rPr>
          <w:rFonts w:ascii="Arial" w:hAnsi="Arial" w:cs="Arial"/>
          <w:lang w:val="fr-FR"/>
        </w:rPr>
        <w:t xml:space="preserve"> de </w:t>
      </w:r>
      <w:proofErr w:type="spellStart"/>
      <w:r w:rsidRPr="00B43D18">
        <w:rPr>
          <w:rFonts w:ascii="Arial" w:hAnsi="Arial" w:cs="Arial"/>
          <w:lang w:val="fr-FR"/>
        </w:rPr>
        <w:t>specialitate</w:t>
      </w:r>
      <w:proofErr w:type="spellEnd"/>
      <w:r w:rsidRPr="00B43D18">
        <w:rPr>
          <w:rFonts w:ascii="Arial" w:hAnsi="Arial" w:cs="Arial"/>
          <w:lang w:val="fr-FR"/>
        </w:rPr>
        <w:t xml:space="preserve"> nr. </w:t>
      </w:r>
      <w:r>
        <w:rPr>
          <w:rFonts w:ascii="Arial" w:hAnsi="Arial" w:cs="Arial"/>
          <w:lang w:val="fr-FR"/>
        </w:rPr>
        <w:t>2873/2014</w:t>
      </w:r>
      <w:r w:rsidRPr="000A4BE7">
        <w:rPr>
          <w:rFonts w:ascii="Arial" w:hAnsi="Arial" w:cs="Arial"/>
          <w:b/>
          <w:lang w:val="ro-RO"/>
        </w:rPr>
        <w:t xml:space="preserve"> </w:t>
      </w:r>
      <w:r w:rsidRPr="00B43D18">
        <w:rPr>
          <w:rFonts w:ascii="Arial" w:hAnsi="Arial" w:cs="Arial"/>
          <w:lang w:val="fr-FR"/>
        </w:rPr>
        <w:t xml:space="preserve">al </w:t>
      </w:r>
      <w:proofErr w:type="spellStart"/>
      <w:r w:rsidRPr="00B43D18">
        <w:rPr>
          <w:rFonts w:ascii="Arial" w:hAnsi="Arial" w:cs="Arial"/>
          <w:lang w:val="fr-FR"/>
        </w:rPr>
        <w:t>Serviciului</w:t>
      </w:r>
      <w:proofErr w:type="spellEnd"/>
      <w:r w:rsidRPr="00B43D18">
        <w:rPr>
          <w:rFonts w:ascii="Arial" w:hAnsi="Arial" w:cs="Arial"/>
          <w:lang w:val="fr-FR"/>
        </w:rPr>
        <w:t xml:space="preserve"> </w:t>
      </w:r>
      <w:proofErr w:type="gramStart"/>
      <w:r w:rsidRPr="00B43D18">
        <w:rPr>
          <w:rFonts w:ascii="Arial" w:hAnsi="Arial" w:cs="Arial"/>
          <w:lang w:val="fr-FR"/>
        </w:rPr>
        <w:t xml:space="preserve">de </w:t>
      </w:r>
      <w:proofErr w:type="spellStart"/>
      <w:r w:rsidRPr="00B43D18">
        <w:rPr>
          <w:rFonts w:ascii="Arial" w:hAnsi="Arial" w:cs="Arial"/>
          <w:lang w:val="fr-FR"/>
        </w:rPr>
        <w:t>Urbanism</w:t>
      </w:r>
      <w:proofErr w:type="spellEnd"/>
      <w:proofErr w:type="gramEnd"/>
      <w:r w:rsidRPr="00B43D18">
        <w:rPr>
          <w:rFonts w:ascii="Arial" w:hAnsi="Arial" w:cs="Arial"/>
          <w:lang w:val="fr-FR"/>
        </w:rPr>
        <w:t xml:space="preserve">, </w:t>
      </w:r>
      <w:proofErr w:type="spellStart"/>
      <w:r w:rsidRPr="00B43D18">
        <w:rPr>
          <w:rFonts w:ascii="Arial" w:hAnsi="Arial" w:cs="Arial"/>
          <w:lang w:val="fr-FR"/>
        </w:rPr>
        <w:t>Patimoniu</w:t>
      </w:r>
      <w:proofErr w:type="spellEnd"/>
      <w:r w:rsidRPr="00B43D18">
        <w:rPr>
          <w:rFonts w:ascii="Arial" w:hAnsi="Arial" w:cs="Arial"/>
          <w:lang w:val="fr-FR"/>
        </w:rPr>
        <w:t xml:space="preserve"> </w:t>
      </w:r>
      <w:proofErr w:type="spellStart"/>
      <w:r w:rsidRPr="00B43D18">
        <w:rPr>
          <w:rFonts w:ascii="Arial" w:hAnsi="Arial" w:cs="Arial"/>
          <w:lang w:val="fr-FR"/>
        </w:rPr>
        <w:t>Tehnic-Investitii</w:t>
      </w:r>
      <w:proofErr w:type="spellEnd"/>
      <w:r w:rsidRPr="00B43D18">
        <w:rPr>
          <w:rFonts w:ascii="Arial" w:hAnsi="Arial" w:cs="Arial"/>
          <w:lang w:val="fr-FR"/>
        </w:rPr>
        <w:t xml:space="preserve">; </w:t>
      </w:r>
    </w:p>
    <w:p w:rsidR="00C22F60" w:rsidRDefault="00C22F60" w:rsidP="00C22F60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0A4BE7">
        <w:rPr>
          <w:rFonts w:ascii="Arial" w:hAnsi="Arial" w:cs="Arial"/>
        </w:rPr>
        <w:t>Legea</w:t>
      </w:r>
      <w:proofErr w:type="spellEnd"/>
      <w:r w:rsidRPr="000A4BE7">
        <w:rPr>
          <w:rFonts w:ascii="Arial" w:hAnsi="Arial" w:cs="Arial"/>
        </w:rPr>
        <w:t xml:space="preserve"> nr.50/1991, </w:t>
      </w:r>
      <w:proofErr w:type="spellStart"/>
      <w:r w:rsidRPr="000A4BE7">
        <w:rPr>
          <w:rFonts w:ascii="Arial" w:hAnsi="Arial" w:cs="Arial"/>
        </w:rPr>
        <w:t>republicata</w:t>
      </w:r>
      <w:proofErr w:type="spellEnd"/>
      <w:r w:rsidRPr="000A4BE7">
        <w:rPr>
          <w:rFonts w:ascii="Arial" w:hAnsi="Arial" w:cs="Arial"/>
        </w:rPr>
        <w:t xml:space="preserve"> </w:t>
      </w:r>
      <w:proofErr w:type="spellStart"/>
      <w:r w:rsidRPr="000A4BE7">
        <w:rPr>
          <w:rFonts w:ascii="Arial" w:hAnsi="Arial" w:cs="Arial"/>
        </w:rPr>
        <w:t>si</w:t>
      </w:r>
      <w:proofErr w:type="spellEnd"/>
      <w:r w:rsidRPr="000A4BE7">
        <w:rPr>
          <w:rFonts w:ascii="Arial" w:hAnsi="Arial" w:cs="Arial"/>
        </w:rPr>
        <w:t xml:space="preserve"> </w:t>
      </w:r>
      <w:proofErr w:type="spellStart"/>
      <w:r w:rsidRPr="000A4BE7">
        <w:rPr>
          <w:rFonts w:ascii="Arial" w:hAnsi="Arial" w:cs="Arial"/>
        </w:rPr>
        <w:t>modificata</w:t>
      </w:r>
      <w:proofErr w:type="spellEnd"/>
      <w:r w:rsidRPr="000A4BE7">
        <w:rPr>
          <w:rFonts w:ascii="Arial" w:hAnsi="Arial" w:cs="Arial"/>
        </w:rPr>
        <w:t xml:space="preserve"> </w:t>
      </w:r>
      <w:proofErr w:type="spellStart"/>
      <w:r w:rsidRPr="000A4BE7">
        <w:rPr>
          <w:rFonts w:ascii="Arial" w:hAnsi="Arial" w:cs="Arial"/>
        </w:rPr>
        <w:t>privind</w:t>
      </w:r>
      <w:proofErr w:type="spellEnd"/>
      <w:r w:rsidRPr="000A4BE7">
        <w:rPr>
          <w:rFonts w:ascii="Arial" w:hAnsi="Arial" w:cs="Arial"/>
        </w:rPr>
        <w:t xml:space="preserve"> </w:t>
      </w:r>
      <w:proofErr w:type="spellStart"/>
      <w:r w:rsidRPr="000A4BE7">
        <w:rPr>
          <w:rFonts w:ascii="Arial" w:hAnsi="Arial" w:cs="Arial"/>
        </w:rPr>
        <w:t>autorizarea</w:t>
      </w:r>
      <w:proofErr w:type="spellEnd"/>
      <w:r w:rsidRPr="000A4BE7">
        <w:rPr>
          <w:rFonts w:ascii="Arial" w:hAnsi="Arial" w:cs="Arial"/>
        </w:rPr>
        <w:t xml:space="preserve"> </w:t>
      </w:r>
      <w:proofErr w:type="spellStart"/>
      <w:r w:rsidRPr="000A4BE7">
        <w:rPr>
          <w:rFonts w:ascii="Arial" w:hAnsi="Arial" w:cs="Arial"/>
        </w:rPr>
        <w:t>executarii</w:t>
      </w:r>
      <w:proofErr w:type="spellEnd"/>
      <w:r w:rsidRPr="000A4BE7">
        <w:rPr>
          <w:rFonts w:ascii="Arial" w:hAnsi="Arial" w:cs="Arial"/>
        </w:rPr>
        <w:t xml:space="preserve"> </w:t>
      </w:r>
      <w:proofErr w:type="spellStart"/>
      <w:r w:rsidRPr="000A4BE7">
        <w:rPr>
          <w:rFonts w:ascii="Arial" w:hAnsi="Arial" w:cs="Arial"/>
        </w:rPr>
        <w:t>lucrarilor</w:t>
      </w:r>
      <w:proofErr w:type="spellEnd"/>
      <w:r w:rsidRPr="000A4BE7">
        <w:rPr>
          <w:rFonts w:ascii="Arial" w:hAnsi="Arial" w:cs="Arial"/>
        </w:rPr>
        <w:t xml:space="preserve"> de </w:t>
      </w:r>
      <w:proofErr w:type="spellStart"/>
      <w:r w:rsidRPr="000A4BE7">
        <w:rPr>
          <w:rFonts w:ascii="Arial" w:hAnsi="Arial" w:cs="Arial"/>
        </w:rPr>
        <w:t>constructii</w:t>
      </w:r>
      <w:proofErr w:type="spellEnd"/>
      <w:r w:rsidRPr="000A4BE7">
        <w:rPr>
          <w:rFonts w:ascii="Arial" w:hAnsi="Arial" w:cs="Arial"/>
        </w:rPr>
        <w:t xml:space="preserve">  art.15, 17, 36 ; </w:t>
      </w:r>
    </w:p>
    <w:p w:rsidR="00C22F60" w:rsidRDefault="00C22F60" w:rsidP="00C22F60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O.U.G. nr. 54/2006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C22F60">
        <w:rPr>
          <w:rFonts w:ascii="Arial" w:hAnsi="Arial" w:cs="Arial"/>
        </w:rPr>
        <w:t>regimul</w:t>
      </w:r>
      <w:proofErr w:type="spellEnd"/>
      <w:r w:rsidRPr="00C22F60">
        <w:rPr>
          <w:rFonts w:ascii="Arial" w:hAnsi="Arial" w:cs="Arial"/>
        </w:rPr>
        <w:t xml:space="preserve"> </w:t>
      </w:r>
      <w:proofErr w:type="spellStart"/>
      <w:r w:rsidRPr="00C22F60">
        <w:rPr>
          <w:rFonts w:ascii="Arial" w:hAnsi="Arial" w:cs="Arial"/>
        </w:rPr>
        <w:t>contractelor</w:t>
      </w:r>
      <w:proofErr w:type="spellEnd"/>
      <w:r w:rsidRPr="00C22F60">
        <w:rPr>
          <w:rFonts w:ascii="Arial" w:hAnsi="Arial" w:cs="Arial"/>
        </w:rPr>
        <w:t xml:space="preserve"> de </w:t>
      </w:r>
      <w:proofErr w:type="spellStart"/>
      <w:r w:rsidRPr="00C22F60">
        <w:rPr>
          <w:rFonts w:ascii="Arial" w:hAnsi="Arial" w:cs="Arial"/>
        </w:rPr>
        <w:t>concesiune</w:t>
      </w:r>
      <w:proofErr w:type="spellEnd"/>
      <w:r w:rsidRPr="00C22F60">
        <w:rPr>
          <w:rFonts w:ascii="Arial" w:hAnsi="Arial" w:cs="Arial"/>
        </w:rPr>
        <w:t xml:space="preserve"> de </w:t>
      </w:r>
      <w:proofErr w:type="spellStart"/>
      <w:r w:rsidRPr="00C22F60">
        <w:rPr>
          <w:rFonts w:ascii="Arial" w:hAnsi="Arial" w:cs="Arial"/>
        </w:rPr>
        <w:t>bunuri</w:t>
      </w:r>
      <w:proofErr w:type="spellEnd"/>
      <w:r w:rsidRPr="00C22F60">
        <w:rPr>
          <w:rFonts w:ascii="Arial" w:hAnsi="Arial" w:cs="Arial"/>
        </w:rPr>
        <w:t xml:space="preserve"> </w:t>
      </w:r>
      <w:proofErr w:type="spellStart"/>
      <w:r w:rsidRPr="00C22F60">
        <w:rPr>
          <w:rFonts w:ascii="Arial" w:hAnsi="Arial" w:cs="Arial"/>
        </w:rPr>
        <w:t>proprietate</w:t>
      </w:r>
      <w:proofErr w:type="spellEnd"/>
      <w:r w:rsidRPr="00C22F60">
        <w:rPr>
          <w:rFonts w:ascii="Arial" w:hAnsi="Arial" w:cs="Arial"/>
        </w:rPr>
        <w:t xml:space="preserve"> </w:t>
      </w:r>
      <w:proofErr w:type="spellStart"/>
      <w:r w:rsidRPr="00C22F60">
        <w:rPr>
          <w:rFonts w:ascii="Arial" w:hAnsi="Arial" w:cs="Arial"/>
        </w:rPr>
        <w:t>publica</w:t>
      </w:r>
      <w:proofErr w:type="spellEnd"/>
      <w:r>
        <w:rPr>
          <w:rFonts w:ascii="Arial" w:hAnsi="Arial" w:cs="Arial"/>
        </w:rPr>
        <w:t>,</w:t>
      </w:r>
    </w:p>
    <w:p w:rsidR="00C22F60" w:rsidRPr="004D63AA" w:rsidRDefault="00C22F60" w:rsidP="00C22F60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4D63AA">
        <w:rPr>
          <w:rFonts w:ascii="Arial" w:hAnsi="Arial" w:cs="Arial"/>
          <w:lang w:val="ro-RO"/>
        </w:rPr>
        <w:tab/>
        <w:t>Văzând prevederile art.36 alin.2, lit</w:t>
      </w:r>
      <w:r>
        <w:rPr>
          <w:rFonts w:ascii="Arial" w:hAnsi="Arial" w:cs="Arial"/>
          <w:lang w:val="ro-RO"/>
        </w:rPr>
        <w:t>.</w:t>
      </w:r>
      <w:r w:rsidRPr="004D63AA">
        <w:rPr>
          <w:rFonts w:ascii="Arial" w:hAnsi="Arial" w:cs="Arial"/>
          <w:lang w:val="ro-RO"/>
        </w:rPr>
        <w:t xml:space="preserve"> c., alin.5, lit. b din Legea nr.215/2001 privind administraţia publică locală, rep.,</w:t>
      </w:r>
    </w:p>
    <w:p w:rsidR="00C22F60" w:rsidRPr="004D63AA" w:rsidRDefault="00C22F60" w:rsidP="00C22F60">
      <w:pPr>
        <w:jc w:val="both"/>
        <w:rPr>
          <w:rFonts w:ascii="Arial" w:hAnsi="Arial" w:cs="Arial"/>
          <w:lang w:val="ro-RO"/>
        </w:rPr>
      </w:pPr>
      <w:r w:rsidRPr="004D63AA">
        <w:rPr>
          <w:rFonts w:ascii="Arial" w:hAnsi="Arial" w:cs="Arial"/>
          <w:lang w:val="ro-RO"/>
        </w:rPr>
        <w:tab/>
        <w:t>In temeiul prevederilor art.45 alin.3 din Legea nr.215/2001, privind administraţia publică locală,</w:t>
      </w:r>
    </w:p>
    <w:p w:rsidR="00C22F60" w:rsidRPr="004D63AA" w:rsidRDefault="00C22F60" w:rsidP="00C22F60">
      <w:pPr>
        <w:tabs>
          <w:tab w:val="center" w:pos="4844"/>
          <w:tab w:val="left" w:pos="6445"/>
        </w:tabs>
        <w:rPr>
          <w:rFonts w:ascii="Arial" w:hAnsi="Arial" w:cs="Arial"/>
          <w:b/>
          <w:bCs/>
          <w:lang w:val="ro-RO"/>
        </w:rPr>
      </w:pPr>
      <w:r w:rsidRPr="004D63AA">
        <w:rPr>
          <w:rFonts w:ascii="Arial" w:hAnsi="Arial" w:cs="Arial"/>
          <w:b/>
          <w:bCs/>
          <w:lang w:val="ro-RO"/>
        </w:rPr>
        <w:tab/>
        <w:t>H O T Ă R Ă Ş T E :</w:t>
      </w:r>
      <w:r w:rsidRPr="004D63AA">
        <w:rPr>
          <w:rFonts w:ascii="Arial" w:hAnsi="Arial" w:cs="Arial"/>
          <w:b/>
          <w:bCs/>
          <w:lang w:val="ro-RO"/>
        </w:rPr>
        <w:tab/>
      </w:r>
    </w:p>
    <w:p w:rsidR="00C22F60" w:rsidRPr="004D63AA" w:rsidRDefault="00C22F60" w:rsidP="00C22F60">
      <w:pPr>
        <w:tabs>
          <w:tab w:val="center" w:pos="4844"/>
          <w:tab w:val="left" w:pos="6445"/>
        </w:tabs>
        <w:rPr>
          <w:rFonts w:ascii="Arial" w:hAnsi="Arial" w:cs="Arial"/>
          <w:lang w:val="ro-RO"/>
        </w:rPr>
      </w:pPr>
      <w:bookmarkStart w:id="0" w:name="_GoBack"/>
      <w:bookmarkEnd w:id="0"/>
    </w:p>
    <w:p w:rsidR="00C22F60" w:rsidRDefault="00C22F60" w:rsidP="00C22F60">
      <w:pPr>
        <w:pStyle w:val="Header"/>
        <w:tabs>
          <w:tab w:val="left" w:pos="680"/>
        </w:tabs>
        <w:jc w:val="both"/>
        <w:rPr>
          <w:rFonts w:ascii="Arial" w:hAnsi="Arial" w:cs="Arial"/>
        </w:rPr>
      </w:pPr>
      <w:r w:rsidRPr="00532B86">
        <w:rPr>
          <w:rFonts w:ascii="Arial" w:hAnsi="Arial" w:cs="Arial"/>
        </w:rPr>
        <w:tab/>
      </w:r>
      <w:r w:rsidRPr="00532B86">
        <w:rPr>
          <w:rFonts w:ascii="Arial" w:hAnsi="Arial" w:cs="Arial"/>
          <w:b/>
          <w:i/>
        </w:rPr>
        <w:t>Art.1</w:t>
      </w:r>
      <w:r w:rsidRPr="00532B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532B86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</w:t>
      </w:r>
      <w:r w:rsidRPr="00532B86">
        <w:rPr>
          <w:rFonts w:ascii="Arial" w:hAnsi="Arial" w:cs="Arial"/>
        </w:rPr>
        <w:t xml:space="preserve">aproba </w:t>
      </w:r>
      <w:r>
        <w:rPr>
          <w:rFonts w:ascii="Arial" w:hAnsi="Arial" w:cs="Arial"/>
        </w:rPr>
        <w:t xml:space="preserve">iniţierea procedurii </w:t>
      </w:r>
      <w:r w:rsidRPr="00C22F60">
        <w:rPr>
          <w:rFonts w:ascii="Arial" w:hAnsi="Arial" w:cs="Arial"/>
        </w:rPr>
        <w:t>administrative pentru concesionare parcare – zona Băi reci, str. Dr.V.Climescu, teren in suprafaţă de 1642 mp, respectiv 55 locuri de parcare</w:t>
      </w:r>
      <w:r>
        <w:rPr>
          <w:rFonts w:ascii="Arial" w:hAnsi="Arial" w:cs="Arial"/>
        </w:rPr>
        <w:t>.</w:t>
      </w:r>
    </w:p>
    <w:p w:rsidR="00C22F60" w:rsidRDefault="00C22F60" w:rsidP="00C22F60">
      <w:pPr>
        <w:pStyle w:val="Header"/>
        <w:tabs>
          <w:tab w:val="left" w:pos="680"/>
        </w:tabs>
        <w:jc w:val="both"/>
        <w:rPr>
          <w:rFonts w:ascii="Arial" w:hAnsi="Arial" w:cs="Arial"/>
        </w:rPr>
      </w:pPr>
    </w:p>
    <w:p w:rsidR="00C22F60" w:rsidRDefault="00C22F60" w:rsidP="00C22F60">
      <w:pPr>
        <w:pStyle w:val="Header"/>
        <w:tabs>
          <w:tab w:val="clear" w:pos="4320"/>
          <w:tab w:val="clear" w:pos="8640"/>
          <w:tab w:val="left" w:pos="0"/>
          <w:tab w:val="center" w:pos="4703"/>
          <w:tab w:val="right" w:pos="9406"/>
        </w:tabs>
        <w:ind w:firstLine="675"/>
        <w:jc w:val="both"/>
        <w:rPr>
          <w:rFonts w:ascii="Arial" w:hAnsi="Arial" w:cs="Arial"/>
        </w:rPr>
      </w:pPr>
      <w:r w:rsidRPr="00532B86">
        <w:rPr>
          <w:rFonts w:ascii="Arial" w:hAnsi="Arial" w:cs="Arial"/>
          <w:b/>
          <w:i/>
        </w:rPr>
        <w:t>Art.2</w:t>
      </w:r>
      <w:r w:rsidRPr="00532B8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Terenul în suprafaţă de 1642 mp aparţine domeniului public şi are următoarele vecinătăţi:</w:t>
      </w:r>
    </w:p>
    <w:p w:rsidR="00C22F60" w:rsidRDefault="00C22F60" w:rsidP="00C22F60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0"/>
          <w:tab w:val="center" w:pos="4703"/>
          <w:tab w:val="right" w:pos="940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La N şi E – pavilion Băi reci şi proprietate Oraş Techirghiol</w:t>
      </w:r>
    </w:p>
    <w:p w:rsidR="00C22F60" w:rsidRDefault="00C22F60" w:rsidP="00C22F60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0"/>
          <w:tab w:val="center" w:pos="4703"/>
          <w:tab w:val="right" w:pos="940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La S – str. Dr.V.Climescu</w:t>
      </w:r>
    </w:p>
    <w:p w:rsidR="00C22F60" w:rsidRDefault="00C22F60" w:rsidP="00C22F60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0"/>
          <w:tab w:val="center" w:pos="4703"/>
          <w:tab w:val="right" w:pos="940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La V – parcare Casa de Asigurări  a Avocaţilor din România.</w:t>
      </w:r>
    </w:p>
    <w:p w:rsidR="00C22F60" w:rsidRDefault="00C22F60" w:rsidP="00C22F60">
      <w:pPr>
        <w:tabs>
          <w:tab w:val="left" w:pos="0"/>
        </w:tabs>
        <w:jc w:val="both"/>
        <w:rPr>
          <w:rFonts w:ascii="Arial" w:hAnsi="Arial" w:cs="Arial"/>
          <w:lang w:val="ro-RO"/>
        </w:rPr>
      </w:pPr>
    </w:p>
    <w:p w:rsidR="00C22F60" w:rsidRPr="004D63AA" w:rsidRDefault="00C22F60" w:rsidP="00C22F60">
      <w:pPr>
        <w:tabs>
          <w:tab w:val="left" w:pos="0"/>
        </w:tabs>
        <w:jc w:val="both"/>
        <w:rPr>
          <w:rFonts w:ascii="Arial" w:hAnsi="Arial" w:cs="Arial"/>
          <w:lang w:val="ro-RO"/>
        </w:rPr>
      </w:pPr>
      <w:r w:rsidRPr="004D63AA">
        <w:rPr>
          <w:rFonts w:ascii="Arial" w:hAnsi="Arial" w:cs="Arial"/>
          <w:lang w:val="ro-RO"/>
        </w:rPr>
        <w:tab/>
      </w:r>
      <w:r w:rsidRPr="004D63AA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3</w:t>
      </w:r>
      <w:r w:rsidRPr="004D63AA">
        <w:rPr>
          <w:rFonts w:ascii="Arial" w:hAnsi="Arial" w:cs="Arial"/>
          <w:lang w:val="ro-RO"/>
        </w:rPr>
        <w:t xml:space="preserve"> – Secretarul oraşului va face publică hotărârea prin afişaj şi o va comunica persoanelor şi instituţiilor interesate, iar primarul o va duce la îndeplinire .</w:t>
      </w:r>
    </w:p>
    <w:p w:rsidR="00C22F60" w:rsidRPr="004D63AA" w:rsidRDefault="00C22F60" w:rsidP="00C22F60">
      <w:pPr>
        <w:jc w:val="both"/>
        <w:rPr>
          <w:rFonts w:ascii="Arial" w:hAnsi="Arial" w:cs="Arial"/>
          <w:lang w:val="ro-RO"/>
        </w:rPr>
      </w:pPr>
      <w:r w:rsidRPr="004D63AA">
        <w:rPr>
          <w:rFonts w:ascii="Arial" w:hAnsi="Arial" w:cs="Arial"/>
          <w:lang w:val="ro-RO"/>
        </w:rPr>
        <w:tab/>
      </w:r>
    </w:p>
    <w:p w:rsidR="00C22F60" w:rsidRPr="004D63AA" w:rsidRDefault="00C22F60" w:rsidP="00C22F60">
      <w:pPr>
        <w:jc w:val="both"/>
        <w:rPr>
          <w:rFonts w:ascii="Arial" w:hAnsi="Arial" w:cs="Arial"/>
          <w:lang w:val="ro-RO"/>
        </w:rPr>
      </w:pPr>
      <w:r w:rsidRPr="004D63AA">
        <w:rPr>
          <w:lang w:val="ro-RO"/>
        </w:rPr>
        <w:tab/>
      </w:r>
      <w:r w:rsidRPr="004D63AA">
        <w:rPr>
          <w:rFonts w:ascii="Arial" w:hAnsi="Arial" w:cs="Arial"/>
          <w:lang w:val="ro-RO"/>
        </w:rPr>
        <w:t xml:space="preserve">Hotărârea a fost adoptată cu un număr de  </w:t>
      </w:r>
      <w:r w:rsidR="00B73D65">
        <w:rPr>
          <w:rFonts w:ascii="Arial" w:hAnsi="Arial" w:cs="Arial"/>
          <w:lang w:val="ro-RO"/>
        </w:rPr>
        <w:t xml:space="preserve">14 </w:t>
      </w:r>
      <w:r w:rsidRPr="004D63AA">
        <w:rPr>
          <w:rFonts w:ascii="Arial" w:hAnsi="Arial" w:cs="Arial"/>
          <w:lang w:val="ro-RO"/>
        </w:rPr>
        <w:t xml:space="preserve">voturi pentru, </w:t>
      </w:r>
      <w:r w:rsidR="00B73D65">
        <w:rPr>
          <w:rFonts w:ascii="Arial" w:hAnsi="Arial" w:cs="Arial"/>
          <w:lang w:val="ro-RO"/>
        </w:rPr>
        <w:t>-</w:t>
      </w:r>
      <w:r w:rsidRPr="004D63AA">
        <w:rPr>
          <w:rFonts w:ascii="Arial" w:hAnsi="Arial" w:cs="Arial"/>
          <w:lang w:val="ro-RO"/>
        </w:rPr>
        <w:t xml:space="preserve"> voturi împotrivă, din totalul de 15 consilieri în funcţie.</w:t>
      </w:r>
    </w:p>
    <w:p w:rsidR="00C22F60" w:rsidRPr="004D63AA" w:rsidRDefault="00C22F60" w:rsidP="00C22F60">
      <w:pPr>
        <w:jc w:val="both"/>
        <w:rPr>
          <w:rFonts w:ascii="Arial" w:hAnsi="Arial" w:cs="Arial"/>
          <w:lang w:val="ro-RO"/>
        </w:rPr>
      </w:pPr>
      <w:r w:rsidRPr="004D63AA">
        <w:rPr>
          <w:rFonts w:ascii="Arial" w:hAnsi="Arial" w:cs="Arial"/>
          <w:lang w:val="ro-RO"/>
        </w:rPr>
        <w:tab/>
      </w:r>
    </w:p>
    <w:p w:rsidR="00C22F60" w:rsidRPr="004D63AA" w:rsidRDefault="00C22F60" w:rsidP="00C22F60">
      <w:pPr>
        <w:ind w:firstLine="720"/>
        <w:jc w:val="both"/>
        <w:rPr>
          <w:rFonts w:ascii="Arial" w:hAnsi="Arial" w:cs="Arial"/>
          <w:b/>
          <w:bCs/>
          <w:lang w:val="ro-RO"/>
        </w:rPr>
      </w:pPr>
      <w:r w:rsidRPr="004D63AA">
        <w:rPr>
          <w:rFonts w:ascii="Arial" w:hAnsi="Arial" w:cs="Arial"/>
          <w:lang w:val="ro-RO"/>
        </w:rPr>
        <w:t xml:space="preserve">Emisă în Techirghiol, astăzi - </w:t>
      </w:r>
      <w:r>
        <w:rPr>
          <w:rFonts w:ascii="Arial" w:hAnsi="Arial" w:cs="Arial"/>
          <w:b/>
          <w:bCs/>
          <w:sz w:val="28"/>
          <w:szCs w:val="28"/>
          <w:lang w:val="ro-RO"/>
        </w:rPr>
        <w:t>19.03</w:t>
      </w:r>
      <w:r w:rsidRPr="007C09EB">
        <w:rPr>
          <w:rFonts w:ascii="Arial" w:hAnsi="Arial" w:cs="Arial"/>
          <w:b/>
          <w:bCs/>
          <w:sz w:val="28"/>
          <w:szCs w:val="28"/>
          <w:lang w:val="ro-RO"/>
        </w:rPr>
        <w:t>.201</w:t>
      </w:r>
      <w:r>
        <w:rPr>
          <w:rFonts w:ascii="Arial" w:hAnsi="Arial" w:cs="Arial"/>
          <w:b/>
          <w:bCs/>
          <w:sz w:val="28"/>
          <w:szCs w:val="28"/>
          <w:lang w:val="ro-RO"/>
        </w:rPr>
        <w:t>4</w:t>
      </w:r>
      <w:r w:rsidRPr="004D63AA">
        <w:rPr>
          <w:rFonts w:ascii="Arial" w:hAnsi="Arial" w:cs="Arial"/>
          <w:b/>
          <w:bCs/>
          <w:lang w:val="ro-RO"/>
        </w:rPr>
        <w:t>.</w:t>
      </w:r>
    </w:p>
    <w:p w:rsidR="00C22F60" w:rsidRPr="007C09EB" w:rsidRDefault="00C22F60" w:rsidP="00C22F60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4D63AA">
        <w:rPr>
          <w:rFonts w:ascii="Arial" w:hAnsi="Arial" w:cs="Arial"/>
          <w:lang w:val="ro-RO"/>
        </w:rPr>
        <w:tab/>
        <w:t xml:space="preserve">Nr. </w:t>
      </w:r>
      <w:r w:rsidR="00B73D65">
        <w:rPr>
          <w:rFonts w:ascii="Arial" w:hAnsi="Arial" w:cs="Arial"/>
          <w:b/>
          <w:sz w:val="28"/>
          <w:szCs w:val="28"/>
          <w:lang w:val="ro-RO"/>
        </w:rPr>
        <w:t>36.</w:t>
      </w:r>
    </w:p>
    <w:p w:rsidR="00C22F60" w:rsidRDefault="00C22F60" w:rsidP="00C22F60">
      <w:pPr>
        <w:pStyle w:val="BodyTextIndent2"/>
        <w:spacing w:line="240" w:lineRule="auto"/>
        <w:rPr>
          <w:rFonts w:ascii="Arial" w:hAnsi="Arial" w:cs="Arial"/>
          <w:b/>
          <w:i/>
          <w:lang w:val="ro-RO"/>
        </w:rPr>
      </w:pPr>
    </w:p>
    <w:p w:rsidR="00C22F60" w:rsidRPr="004D63AA" w:rsidRDefault="00C22F60" w:rsidP="00C22F60">
      <w:pPr>
        <w:pStyle w:val="BodyTextIndent2"/>
        <w:spacing w:line="240" w:lineRule="auto"/>
        <w:rPr>
          <w:rFonts w:ascii="Arial" w:hAnsi="Arial" w:cs="Arial"/>
          <w:b/>
          <w:i/>
          <w:lang w:val="ro-RO"/>
        </w:rPr>
      </w:pPr>
      <w:r w:rsidRPr="004D63AA">
        <w:rPr>
          <w:rFonts w:ascii="Arial" w:hAnsi="Arial" w:cs="Arial"/>
          <w:b/>
          <w:i/>
          <w:lang w:val="ro-RO"/>
        </w:rPr>
        <w:t xml:space="preserve">      PREŞEDINTE DE ŞEDINŢĂ,                          </w:t>
      </w:r>
      <w:r w:rsidRPr="004D63AA">
        <w:rPr>
          <w:rFonts w:ascii="Arial" w:hAnsi="Arial" w:cs="Arial"/>
          <w:b/>
          <w:i/>
          <w:lang w:val="ro-RO"/>
        </w:rPr>
        <w:tab/>
      </w:r>
      <w:r w:rsidRPr="004D63AA">
        <w:rPr>
          <w:rFonts w:ascii="Arial" w:hAnsi="Arial" w:cs="Arial"/>
          <w:b/>
          <w:i/>
          <w:lang w:val="ro-RO"/>
        </w:rPr>
        <w:tab/>
      </w:r>
      <w:r w:rsidRPr="004D63AA">
        <w:rPr>
          <w:rFonts w:ascii="Arial" w:hAnsi="Arial" w:cs="Arial"/>
          <w:b/>
          <w:i/>
          <w:lang w:val="ro-RO"/>
        </w:rPr>
        <w:tab/>
        <w:t xml:space="preserve"> SECRETAR,                                                                                                                                                            </w:t>
      </w:r>
    </w:p>
    <w:p w:rsidR="00C22F60" w:rsidRPr="004D63AA" w:rsidRDefault="00C22F60" w:rsidP="00C22F60">
      <w:pPr>
        <w:pStyle w:val="BodyTextIndent2"/>
        <w:spacing w:line="240" w:lineRule="auto"/>
        <w:rPr>
          <w:rFonts w:ascii="Arial" w:hAnsi="Arial" w:cs="Arial"/>
          <w:b/>
          <w:i/>
          <w:lang w:val="ro-RO"/>
        </w:rPr>
      </w:pPr>
      <w:r w:rsidRPr="004D63AA">
        <w:rPr>
          <w:rFonts w:ascii="Arial" w:hAnsi="Arial" w:cs="Arial"/>
          <w:b/>
          <w:i/>
          <w:lang w:val="ro-RO"/>
        </w:rPr>
        <w:t xml:space="preserve">                 CONSILIER </w:t>
      </w:r>
      <w:r w:rsidRPr="004D63AA">
        <w:rPr>
          <w:rFonts w:ascii="Arial" w:hAnsi="Arial" w:cs="Arial"/>
          <w:b/>
          <w:i/>
          <w:lang w:val="ro-RO"/>
        </w:rPr>
        <w:tab/>
      </w:r>
      <w:r w:rsidRPr="004D63AA">
        <w:rPr>
          <w:rFonts w:ascii="Arial" w:hAnsi="Arial" w:cs="Arial"/>
          <w:b/>
          <w:i/>
          <w:lang w:val="ro-RO"/>
        </w:rPr>
        <w:tab/>
      </w:r>
      <w:r w:rsidRPr="004D63AA">
        <w:rPr>
          <w:rFonts w:ascii="Arial" w:hAnsi="Arial" w:cs="Arial"/>
          <w:b/>
          <w:i/>
          <w:lang w:val="ro-RO"/>
        </w:rPr>
        <w:tab/>
        <w:t xml:space="preserve">                                    PAROŞANU NICULINA</w:t>
      </w:r>
    </w:p>
    <w:p w:rsidR="00186B13" w:rsidRDefault="00186B13"/>
    <w:sectPr w:rsidR="00186B13" w:rsidSect="00532B86">
      <w:headerReference w:type="default" r:id="rId8"/>
      <w:pgSz w:w="12240" w:h="15840" w:code="1"/>
      <w:pgMar w:top="567" w:right="1134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9EC" w:rsidRDefault="00E129EC">
      <w:r>
        <w:separator/>
      </w:r>
    </w:p>
  </w:endnote>
  <w:endnote w:type="continuationSeparator" w:id="0">
    <w:p w:rsidR="00E129EC" w:rsidRDefault="00E1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9EC" w:rsidRDefault="00E129EC">
      <w:r>
        <w:separator/>
      </w:r>
    </w:p>
  </w:footnote>
  <w:footnote w:type="continuationSeparator" w:id="0">
    <w:p w:rsidR="00E129EC" w:rsidRDefault="00E12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B86" w:rsidRDefault="00C22F60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A6F888B" wp14:editId="23D63BE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532B86" w:rsidRDefault="00C22F60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532B86" w:rsidRDefault="00C22F6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532B86" w:rsidRDefault="00C22F6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532B86" w:rsidRDefault="00E129E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A3049"/>
    <w:multiLevelType w:val="hybridMultilevel"/>
    <w:tmpl w:val="15129CF0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60"/>
    <w:rsid w:val="00186B13"/>
    <w:rsid w:val="002C0D74"/>
    <w:rsid w:val="00506542"/>
    <w:rsid w:val="00B73D65"/>
    <w:rsid w:val="00C22F60"/>
    <w:rsid w:val="00E1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2F6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2F6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22F6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22F6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22F60"/>
    <w:rPr>
      <w:color w:val="0000FF"/>
      <w:u w:val="single"/>
    </w:rPr>
  </w:style>
  <w:style w:type="paragraph" w:styleId="BodyText">
    <w:name w:val="Body Text"/>
    <w:basedOn w:val="Normal"/>
    <w:link w:val="BodyTextChar"/>
    <w:rsid w:val="00C22F6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C22F6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C22F6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C22F6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2F60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2F60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C22F6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22F6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22F60"/>
    <w:rPr>
      <w:color w:val="0000FF"/>
      <w:u w:val="single"/>
    </w:rPr>
  </w:style>
  <w:style w:type="paragraph" w:styleId="BodyText">
    <w:name w:val="Body Text"/>
    <w:basedOn w:val="Normal"/>
    <w:link w:val="BodyTextChar"/>
    <w:rsid w:val="00C22F6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C22F6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C22F6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C22F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2014-03-26T09:22:00Z</cp:lastPrinted>
  <dcterms:created xsi:type="dcterms:W3CDTF">2014-03-18T07:42:00Z</dcterms:created>
  <dcterms:modified xsi:type="dcterms:W3CDTF">2014-03-26T09:23:00Z</dcterms:modified>
</cp:coreProperties>
</file>